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2"/>
        <w:rPr>
          <w:rFonts w:cs="B Zar"/>
          <w:b/>
          <w:bCs/>
          <w:color w:val="0d0d0d"/>
          <w:sz w:val="24"/>
          <w:szCs w:val="24"/>
          <w:rtl/>
        </w:rPr>
      </w:pPr>
      <w:r>
        <w:rPr>
          <w:rFonts w:cs="B Zar" w:hint="cs"/>
          <w:b/>
          <w:bCs/>
          <w:color w:val="0d0d0d"/>
          <w:sz w:val="24"/>
          <w:szCs w:val="24"/>
          <w:rtl/>
        </w:rPr>
        <w:t>باسمه تعالي</w:t>
      </w:r>
    </w:p>
    <w:p>
      <w:pPr>
        <w:pStyle w:val="style62"/>
        <w:rPr>
          <w:rFonts w:cs="B Zar"/>
          <w:b/>
          <w:bCs/>
          <w:color w:val="0d0d0d"/>
          <w:sz w:val="24"/>
          <w:szCs w:val="24"/>
          <w:rtl/>
        </w:rPr>
      </w:pPr>
      <w:r>
        <w:rPr>
          <w:rFonts w:cs="B Zar" w:hint="cs"/>
          <w:b/>
          <w:bCs/>
          <w:color w:val="0d0d0d"/>
          <w:sz w:val="24"/>
          <w:szCs w:val="24"/>
          <w:rtl/>
        </w:rPr>
        <w:t>وزارت آموزش و پرورش</w:t>
      </w:r>
    </w:p>
    <w:p>
      <w:pPr>
        <w:pStyle w:val="style62"/>
        <w:rPr>
          <w:rFonts w:cs="B Zar"/>
          <w:b/>
          <w:bCs/>
          <w:color w:val="0d0d0d"/>
          <w:sz w:val="24"/>
          <w:szCs w:val="24"/>
          <w:rtl/>
        </w:rPr>
      </w:pPr>
      <w:r>
        <w:rPr>
          <w:rFonts w:cs="B Zar" w:hint="cs"/>
          <w:b/>
          <w:bCs/>
          <w:color w:val="0d0d0d"/>
          <w:sz w:val="24"/>
          <w:szCs w:val="24"/>
          <w:rtl/>
        </w:rPr>
        <w:t xml:space="preserve"> معاونت آموزش متوسطه </w:t>
      </w:r>
    </w:p>
    <w:p>
      <w:pPr>
        <w:pStyle w:val="style62"/>
        <w:rPr>
          <w:rFonts w:cs="B Zar"/>
          <w:b/>
          <w:bCs/>
          <w:color w:val="0d0d0d"/>
          <w:sz w:val="24"/>
          <w:szCs w:val="24"/>
          <w:rtl/>
        </w:rPr>
      </w:pPr>
      <w:r>
        <w:rPr>
          <w:rFonts w:cs="B Zar" w:hint="cs"/>
          <w:b/>
          <w:bCs/>
          <w:color w:val="0d0d0d"/>
          <w:sz w:val="24"/>
          <w:szCs w:val="24"/>
          <w:rtl/>
        </w:rPr>
        <w:t xml:space="preserve">دفتر آموزش دوره دوم متوسطه نظری </w:t>
      </w:r>
    </w:p>
    <w:p>
      <w:pPr>
        <w:pStyle w:val="style62"/>
        <w:rPr>
          <w:rFonts w:cs="B Zar"/>
          <w:b/>
          <w:bCs/>
          <w:color w:val="0d0d0d"/>
          <w:sz w:val="24"/>
          <w:szCs w:val="24"/>
          <w:rtl/>
        </w:rPr>
      </w:pPr>
      <w:r>
        <w:rPr>
          <w:rFonts w:cs="B Zar" w:hint="cs"/>
          <w:b/>
          <w:bCs/>
          <w:color w:val="0d0d0d"/>
          <w:sz w:val="24"/>
          <w:szCs w:val="24"/>
          <w:rtl/>
        </w:rPr>
        <w:t xml:space="preserve">برنامه سالانه دبیرخانه راهبری کشوری </w:t>
      </w:r>
      <w:r>
        <w:rPr>
          <w:rFonts w:cs="B Zar" w:hint="cs"/>
          <w:b/>
          <w:bCs/>
          <w:color w:val="0d0d0d"/>
          <w:sz w:val="24"/>
          <w:szCs w:val="24"/>
          <w:rtl/>
        </w:rPr>
        <w:t>توسعه شایستگی های حرفه ای معلمان</w:t>
      </w:r>
      <w:r>
        <w:rPr>
          <w:rFonts w:cs="B Zar" w:hint="cs"/>
          <w:b/>
          <w:bCs/>
          <w:color w:val="0d0d0d"/>
          <w:sz w:val="24"/>
          <w:szCs w:val="24"/>
          <w:rtl/>
        </w:rPr>
        <w:t xml:space="preserve"> در سال تحصیلی 1404- 1403</w:t>
      </w:r>
    </w:p>
    <w:p>
      <w:pPr>
        <w:pStyle w:val="style62"/>
        <w:rPr>
          <w:rFonts w:cs="B Zar"/>
          <w:b/>
          <w:bCs/>
          <w:color w:val="0d0d0d"/>
          <w:sz w:val="24"/>
          <w:szCs w:val="24"/>
          <w:rtl/>
        </w:rPr>
      </w:pPr>
      <w:r>
        <w:rPr>
          <w:rFonts w:cs="B Zar" w:hint="cs"/>
          <w:b/>
          <w:bCs/>
          <w:color w:val="0000ff"/>
          <w:sz w:val="28"/>
          <w:szCs w:val="28"/>
          <w:rtl/>
        </w:rPr>
        <w:t>گروه آموزشی توسعه شایستگی های حرفه ای</w:t>
      </w:r>
      <w:r>
        <w:rPr>
          <w:rFonts w:hint="cs"/>
          <w:b/>
          <w:bCs/>
          <w:color w:val="0000ff"/>
          <w:sz w:val="28"/>
          <w:szCs w:val="28"/>
          <w:rtl/>
          <w:lang w:bidi="ar-DZ"/>
        </w:rPr>
        <w:t xml:space="preserve"> دبیران استان کردستان</w:t>
      </w:r>
      <w:r>
        <w:rPr>
          <w:rFonts w:hint="cs"/>
          <w:b/>
          <w:bCs/>
          <w:color w:val="0d0d0d"/>
          <w:sz w:val="24"/>
          <w:szCs w:val="24"/>
          <w:rtl/>
          <w:lang w:bidi="ar-DZ"/>
        </w:rPr>
        <w:t xml:space="preserve"> </w:t>
      </w:r>
    </w:p>
    <w:p>
      <w:pPr>
        <w:pStyle w:val="style62"/>
        <w:jc w:val="left"/>
        <w:rPr>
          <w:rFonts w:cs="B Zar"/>
          <w:b/>
          <w:bCs/>
          <w:color w:val="0d0d0d"/>
          <w:sz w:val="24"/>
          <w:szCs w:val="24"/>
          <w:rtl/>
        </w:rPr>
      </w:pPr>
    </w:p>
    <w:tbl>
      <w:tblPr>
        <w:bidiVisual/>
        <w:tblW w:w="146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4"/>
        <w:gridCol w:w="1096"/>
        <w:gridCol w:w="2395"/>
        <w:gridCol w:w="779"/>
        <w:gridCol w:w="780"/>
        <w:gridCol w:w="2425"/>
        <w:gridCol w:w="1701"/>
        <w:gridCol w:w="1701"/>
        <w:gridCol w:w="835"/>
        <w:gridCol w:w="993"/>
        <w:gridCol w:w="1134"/>
      </w:tblGrid>
      <w:tr>
        <w:trPr>
          <w:cantSplit/>
          <w:trHeight w:val="426" w:hRule="atLeast"/>
          <w:jc w:val="center"/>
        </w:trPr>
        <w:tc>
          <w:tcPr>
            <w:tcW w:w="1920" w:type="dxa"/>
            <w:gridSpan w:val="2"/>
            <w:tcBorders/>
            <w:shd w:val="clear" w:color="auto" w:fill="fde9d9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IranNastaliq" w:cs="B Zar" w:hAnsi="IranNastaliq"/>
                <w:b/>
                <w:bCs/>
                <w:color w:val="0d0d0d"/>
                <w:rtl/>
              </w:rPr>
            </w:pPr>
            <w:r>
              <w:rPr>
                <w:rFonts w:ascii="IranNastaliq" w:cs="B Zar" w:hAnsi="IranNastaliq" w:hint="cs"/>
                <w:b/>
                <w:bCs/>
                <w:color w:val="0d0d0d"/>
                <w:rtl/>
              </w:rPr>
              <w:t>عنوان برنامه</w:t>
            </w:r>
          </w:p>
        </w:tc>
        <w:tc>
          <w:tcPr>
            <w:tcW w:w="12743" w:type="dxa"/>
            <w:gridSpan w:val="9"/>
            <w:tcBorders/>
            <w:shd w:val="clear" w:color="auto" w:fill="fde9d9"/>
            <w:vAlign w:val="center"/>
          </w:tcPr>
          <w:p>
            <w:pPr>
              <w:pStyle w:val="style66"/>
              <w:rPr>
                <w:rFonts w:cs="B Zar"/>
                <w:b/>
                <w:bCs/>
                <w:color w:val="0d0d0d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b/>
                <w:bCs/>
                <w:color w:val="0d0d0d"/>
                <w:sz w:val="24"/>
                <w:szCs w:val="24"/>
                <w:rtl/>
                <w:lang w:bidi="fa-IR"/>
              </w:rPr>
              <w:t>1- اجرای برنامه درسی ملّی:</w:t>
            </w:r>
          </w:p>
        </w:tc>
      </w:tr>
      <w:tr>
        <w:tblPrEx/>
        <w:trPr>
          <w:cantSplit/>
          <w:trHeight w:val="21" w:hRule="atLeast"/>
          <w:jc w:val="center"/>
        </w:trPr>
        <w:tc>
          <w:tcPr>
            <w:tcW w:w="1920" w:type="dxa"/>
            <w:gridSpan w:val="2"/>
            <w:tcBorders/>
            <w:shd w:val="clear" w:color="auto" w:fill="fde9d9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IranNastaliq" w:cs="B Zar" w:hAnsi="IranNastaliq"/>
                <w:b/>
                <w:bCs/>
                <w:color w:val="0d0d0d"/>
              </w:rPr>
            </w:pPr>
            <w:r>
              <w:rPr>
                <w:rFonts w:ascii="IranNastaliq" w:cs="B Zar" w:hAnsi="IranNastaliq" w:hint="cs"/>
                <w:b/>
                <w:bCs/>
                <w:color w:val="0d0d0d"/>
                <w:rtl/>
              </w:rPr>
              <w:t>مستندات قانوني</w:t>
            </w:r>
          </w:p>
        </w:tc>
        <w:tc>
          <w:tcPr>
            <w:tcW w:w="12743" w:type="dxa"/>
            <w:gridSpan w:val="9"/>
            <w:tcBorders/>
            <w:vAlign w:val="center"/>
          </w:tcPr>
          <w:p>
            <w:pPr>
              <w:pStyle w:val="style66"/>
              <w:jc w:val="left"/>
              <w:rPr>
                <w:rFonts w:cs="B Zar"/>
                <w:b/>
                <w:bCs/>
                <w:color w:val="0d0d0d"/>
              </w:rPr>
            </w:pPr>
            <w:r>
              <w:rPr>
                <w:rFonts w:hint="cs"/>
                <w:b/>
                <w:bCs/>
                <w:color w:val="0d0d0d"/>
                <w:rtl/>
                <w:lang w:bidi="ar-DZ"/>
              </w:rPr>
              <w:t>برنامه معاونت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آموزش متوسط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ه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و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زارت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>/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 xml:space="preserve"> سند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تح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ول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بنی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ادین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آموزش و پر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ورش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>/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 xml:space="preserve"> برنامه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درس ملی</w:t>
            </w:r>
          </w:p>
        </w:tc>
      </w:tr>
      <w:tr>
        <w:tblPrEx/>
        <w:trPr>
          <w:cantSplit/>
          <w:trHeight w:val="1010" w:hRule="atLeast"/>
          <w:jc w:val="center"/>
        </w:trPr>
        <w:tc>
          <w:tcPr>
            <w:tcW w:w="1920" w:type="dxa"/>
            <w:gridSpan w:val="2"/>
            <w:tcBorders/>
            <w:shd w:val="clear" w:color="auto" w:fill="fde9d9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IranNastaliq" w:cs="B Zar" w:hAnsi="IranNastaliq"/>
                <w:b/>
                <w:bCs/>
                <w:color w:val="0d0d0d"/>
              </w:rPr>
            </w:pPr>
            <w:r>
              <w:rPr>
                <w:rFonts w:ascii="IranNastaliq" w:cs="B Zar" w:hAnsi="IranNastaliq" w:hint="cs"/>
                <w:b/>
                <w:bCs/>
                <w:color w:val="0d0d0d"/>
                <w:rtl/>
              </w:rPr>
              <w:t>اهميت و ضرورت اجرا</w:t>
            </w:r>
          </w:p>
        </w:tc>
        <w:tc>
          <w:tcPr>
            <w:tcW w:w="12743" w:type="dxa"/>
            <w:gridSpan w:val="9"/>
            <w:tcBorders/>
            <w:vAlign w:val="center"/>
          </w:tcPr>
          <w:p>
            <w:pPr>
              <w:pStyle w:val="style66"/>
              <w:jc w:val="left"/>
              <w:rPr>
                <w:rFonts w:cs="B Zar"/>
                <w:b/>
                <w:bCs/>
                <w:color w:val="0d0d0d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d0d0d"/>
                <w:sz w:val="18"/>
                <w:szCs w:val="18"/>
                <w:rtl/>
                <w:lang w:bidi="ar-DZ"/>
              </w:rPr>
              <w:t>افزایش</w:t>
            </w:r>
            <w:r>
              <w:rPr>
                <w:rFonts w:hint="default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 xml:space="preserve"> توان</w:t>
            </w:r>
            <w:r>
              <w:rPr>
                <w:rFonts w:hint="cs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>مندی</w:t>
            </w:r>
            <w:r>
              <w:rPr>
                <w:rFonts w:hint="default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 xml:space="preserve"> د</w:t>
            </w:r>
            <w:r>
              <w:rPr>
                <w:rFonts w:hint="cs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>بیران</w:t>
            </w:r>
            <w:r>
              <w:rPr>
                <w:rFonts w:hint="default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 xml:space="preserve"> در بحث طرح درس نو</w:t>
            </w:r>
            <w:r>
              <w:rPr>
                <w:rFonts w:hint="cs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>یسی</w:t>
            </w:r>
            <w:r>
              <w:rPr>
                <w:rFonts w:hint="default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 xml:space="preserve"> است</w:t>
            </w:r>
            <w:r>
              <w:rPr>
                <w:rFonts w:hint="cs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>اندارد</w:t>
            </w:r>
            <w:r>
              <w:rPr>
                <w:rFonts w:hint="default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 xml:space="preserve"> و توجه و</w:t>
            </w:r>
            <w:r>
              <w:rPr>
                <w:rFonts w:hint="cs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>یژه به آن</w:t>
            </w:r>
          </w:p>
          <w:p>
            <w:pPr>
              <w:pStyle w:val="style66"/>
              <w:jc w:val="left"/>
              <w:rPr>
                <w:rFonts w:cs="B Zar"/>
                <w:b/>
                <w:bCs/>
                <w:color w:val="0d0d0d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>عدم</w:t>
            </w:r>
            <w:r>
              <w:rPr>
                <w:rFonts w:hint="default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 xml:space="preserve"> توجه به بحث طرح درس نو</w:t>
            </w:r>
            <w:r>
              <w:rPr>
                <w:rFonts w:hint="cs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>یسی</w:t>
            </w:r>
            <w:r>
              <w:rPr>
                <w:rFonts w:hint="default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 xml:space="preserve"> در اج</w:t>
            </w:r>
            <w:r>
              <w:rPr>
                <w:rFonts w:hint="cs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>رای</w:t>
            </w:r>
            <w:r>
              <w:rPr>
                <w:rFonts w:hint="default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 xml:space="preserve"> ت</w:t>
            </w:r>
            <w:r>
              <w:rPr>
                <w:rFonts w:hint="cs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>دریس</w:t>
            </w:r>
          </w:p>
          <w:p>
            <w:pPr>
              <w:pStyle w:val="style66"/>
              <w:jc w:val="left"/>
              <w:rPr>
                <w:rFonts w:cs="B Zar"/>
                <w:b/>
                <w:bCs/>
                <w:color w:val="0d0d0d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>توجه</w:t>
            </w:r>
            <w:r>
              <w:rPr>
                <w:rFonts w:hint="default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 xml:space="preserve"> و</w:t>
            </w:r>
            <w:r>
              <w:rPr>
                <w:rFonts w:hint="cs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>یژه</w:t>
            </w:r>
            <w:r>
              <w:rPr>
                <w:rFonts w:hint="default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 xml:space="preserve"> به محتو</w:t>
            </w:r>
            <w:r>
              <w:rPr>
                <w:rFonts w:hint="cs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>ای</w:t>
            </w:r>
            <w:r>
              <w:rPr>
                <w:rFonts w:hint="default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 xml:space="preserve"> کت</w:t>
            </w:r>
            <w:r>
              <w:rPr>
                <w:rFonts w:hint="cs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>ب</w:t>
            </w:r>
            <w:r>
              <w:rPr>
                <w:rFonts w:hint="default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 xml:space="preserve"> در</w:t>
            </w:r>
            <w:r>
              <w:rPr>
                <w:rFonts w:hint="cs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>سی</w:t>
            </w:r>
            <w:r>
              <w:rPr>
                <w:rFonts w:hint="default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 xml:space="preserve"> در چهار</w:t>
            </w:r>
            <w:r>
              <w:rPr>
                <w:rFonts w:hint="cs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>چوب</w:t>
            </w:r>
            <w:r>
              <w:rPr>
                <w:rFonts w:hint="default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 xml:space="preserve"> برنامه‌های درس ملی </w:t>
            </w:r>
          </w:p>
          <w:p>
            <w:pPr>
              <w:pStyle w:val="style66"/>
              <w:jc w:val="left"/>
              <w:rPr>
                <w:rFonts w:cs="B Zar"/>
                <w:b/>
                <w:bCs/>
                <w:color w:val="0d0d0d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>با</w:t>
            </w:r>
            <w:r>
              <w:rPr>
                <w:rFonts w:hint="default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 xml:space="preserve"> توجه به نه</w:t>
            </w:r>
            <w:r>
              <w:rPr>
                <w:rFonts w:hint="cs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>ایی</w:t>
            </w:r>
            <w:r>
              <w:rPr>
                <w:rFonts w:hint="default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 xml:space="preserve"> شدن امتحان</w:t>
            </w:r>
            <w:r>
              <w:rPr>
                <w:rFonts w:hint="cs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>ات</w:t>
            </w:r>
            <w:r>
              <w:rPr>
                <w:rFonts w:hint="default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 xml:space="preserve"> توجه به ت</w:t>
            </w:r>
            <w:r>
              <w:rPr>
                <w:rFonts w:hint="cs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>دریس</w:t>
            </w:r>
            <w:r>
              <w:rPr>
                <w:rFonts w:hint="default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 xml:space="preserve"> خوب در کلاس درس و تاثیر نم</w:t>
            </w:r>
            <w:r>
              <w:rPr>
                <w:rFonts w:hint="cs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>رات</w:t>
            </w:r>
          </w:p>
          <w:p>
            <w:pPr>
              <w:pStyle w:val="style66"/>
              <w:jc w:val="left"/>
              <w:rPr>
                <w:rFonts w:cs="B Zar"/>
                <w:b/>
                <w:bCs/>
                <w:color w:val="0d0d0d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>ورود</w:t>
            </w:r>
            <w:r>
              <w:rPr>
                <w:rFonts w:hint="default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 xml:space="preserve"> د</w:t>
            </w:r>
            <w:r>
              <w:rPr>
                <w:rFonts w:hint="cs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>بیران</w:t>
            </w:r>
            <w:r>
              <w:rPr>
                <w:rFonts w:hint="default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 xml:space="preserve"> جدید الا</w:t>
            </w:r>
            <w:r>
              <w:rPr>
                <w:rFonts w:hint="cs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>ستخدام</w:t>
            </w:r>
            <w:r>
              <w:rPr>
                <w:rFonts w:hint="default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 xml:space="preserve"> در آموزش و پر</w:t>
            </w:r>
            <w:r>
              <w:rPr>
                <w:rFonts w:hint="cs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>ورش</w:t>
            </w:r>
            <w:r>
              <w:rPr>
                <w:rFonts w:hint="default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 xml:space="preserve"> و ع</w:t>
            </w:r>
            <w:r>
              <w:rPr>
                <w:rFonts w:hint="cs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>دم</w:t>
            </w:r>
            <w:r>
              <w:rPr>
                <w:rFonts w:hint="default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 xml:space="preserve"> آ</w:t>
            </w:r>
            <w:r>
              <w:rPr>
                <w:rFonts w:hint="cs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>شنایی</w:t>
            </w:r>
            <w:r>
              <w:rPr>
                <w:rFonts w:hint="default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 xml:space="preserve"> </w:t>
            </w:r>
            <w:r>
              <w:rPr>
                <w:rFonts w:hint="cs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>با</w:t>
            </w:r>
            <w:r>
              <w:rPr>
                <w:rFonts w:hint="default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 xml:space="preserve"> روش‌های  ت</w:t>
            </w:r>
            <w:r>
              <w:rPr>
                <w:rFonts w:hint="cs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>دریس کتب درسی</w:t>
            </w:r>
          </w:p>
          <w:p>
            <w:pPr>
              <w:pStyle w:val="style66"/>
              <w:jc w:val="left"/>
              <w:rPr>
                <w:rFonts w:cs="B Zar"/>
                <w:b/>
                <w:bCs/>
                <w:color w:val="0d0d0d"/>
                <w:sz w:val="18"/>
                <w:szCs w:val="18"/>
              </w:rPr>
            </w:pPr>
          </w:p>
        </w:tc>
      </w:tr>
      <w:tr>
        <w:tblPrEx/>
        <w:trPr>
          <w:cantSplit/>
          <w:trHeight w:val="447" w:hRule="atLeast"/>
          <w:jc w:val="center"/>
        </w:trPr>
        <w:tc>
          <w:tcPr>
            <w:tcW w:w="824" w:type="dxa"/>
            <w:vMerge w:val="restart"/>
            <w:tcBorders/>
            <w:shd w:val="clear" w:color="auto" w:fill="fde9d9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IranNastaliq" w:cs="B Zar" w:hAnsi="IranNastaliq"/>
                <w:b/>
                <w:bCs/>
                <w:color w:val="0d0d0d"/>
              </w:rPr>
            </w:pPr>
            <w:r>
              <w:rPr>
                <w:rFonts w:ascii="IranNastaliq" w:cs="B Zar" w:hAnsi="IranNastaliq" w:hint="cs"/>
                <w:b/>
                <w:bCs/>
                <w:color w:val="0d0d0d"/>
                <w:rtl/>
              </w:rPr>
              <w:t>اهداف</w:t>
            </w:r>
          </w:p>
        </w:tc>
        <w:tc>
          <w:tcPr>
            <w:tcW w:w="1096" w:type="dxa"/>
            <w:tcBorders/>
            <w:shd w:val="clear" w:color="auto" w:fill="fde9d9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IranNastaliq" w:cs="B Zar" w:hAnsi="IranNastaliq"/>
                <w:b/>
                <w:bCs/>
                <w:color w:val="0d0d0d"/>
              </w:rPr>
            </w:pPr>
            <w:r>
              <w:rPr>
                <w:rFonts w:ascii="IranNastaliq" w:cs="B Zar" w:hAnsi="IranNastaliq" w:hint="cs"/>
                <w:b/>
                <w:bCs/>
                <w:color w:val="0d0d0d"/>
                <w:rtl/>
              </w:rPr>
              <w:t>كمي</w:t>
            </w:r>
          </w:p>
        </w:tc>
        <w:tc>
          <w:tcPr>
            <w:tcW w:w="12743" w:type="dxa"/>
            <w:gridSpan w:val="9"/>
            <w:tcBorders/>
            <w:vAlign w:val="center"/>
          </w:tcPr>
          <w:p>
            <w:pPr>
              <w:pStyle w:val="style66"/>
              <w:jc w:val="left"/>
              <w:rPr>
                <w:rFonts w:hint="cs"/>
                <w:b/>
                <w:bCs/>
                <w:color w:val="0d0d0d"/>
                <w:rtl/>
                <w:lang w:bidi="ar-DZ"/>
              </w:rPr>
            </w:pPr>
          </w:p>
          <w:p>
            <w:pPr>
              <w:pStyle w:val="style66"/>
              <w:jc w:val="left"/>
              <w:rPr>
                <w:rFonts w:cs="B Zar"/>
                <w:b/>
                <w:bCs/>
                <w:color w:val="0d0d0d"/>
              </w:rPr>
            </w:pPr>
            <w:r>
              <w:rPr>
                <w:rFonts w:hint="cs"/>
                <w:b/>
                <w:bCs/>
                <w:color w:val="0d0d0d"/>
                <w:rtl/>
                <w:lang w:bidi="ar-DZ"/>
              </w:rPr>
              <w:t>آشنایی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حدا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کثر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د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بیران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جدید الا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ستخدام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با اس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ناد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بالا دست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ی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آموزش و پر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 xml:space="preserve">ورش </w:t>
            </w:r>
          </w:p>
          <w:p>
            <w:pPr>
              <w:pStyle w:val="style66"/>
              <w:jc w:val="left"/>
              <w:rPr>
                <w:rFonts w:cs="B Zar"/>
                <w:b/>
                <w:bCs/>
                <w:color w:val="0d0d0d"/>
              </w:rPr>
            </w:pP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فعال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کردن د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بیران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ج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دید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الا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ستخدام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در بحث مساب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قات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طرح درس نو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یسی</w:t>
            </w:r>
          </w:p>
          <w:p>
            <w:pPr>
              <w:pStyle w:val="style66"/>
              <w:jc w:val="left"/>
              <w:rPr>
                <w:rFonts w:cs="B Zar"/>
                <w:b/>
                <w:bCs/>
                <w:color w:val="0d0d0d"/>
              </w:rPr>
            </w:pP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افزایش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توان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مندی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بیشتر د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بیران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در بحث طرح درس نو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یسی</w:t>
            </w:r>
          </w:p>
          <w:p>
            <w:pPr>
              <w:pStyle w:val="style66"/>
              <w:jc w:val="left"/>
              <w:rPr>
                <w:rFonts w:cs="B Zar"/>
                <w:b/>
                <w:bCs/>
                <w:color w:val="0d0d0d"/>
              </w:rPr>
            </w:pPr>
            <w:r>
              <w:rPr>
                <w:rFonts w:hint="cs"/>
                <w:b/>
                <w:bCs/>
                <w:color w:val="0d0d0d"/>
                <w:rtl/>
                <w:lang w:bidi="ar-DZ"/>
              </w:rPr>
              <w:t>توجه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و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یژه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به انواع طرح درس چه در سطح روز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انه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چه در سطح سا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لانه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و ملی </w:t>
            </w:r>
          </w:p>
          <w:p>
            <w:pPr>
              <w:pStyle w:val="style66"/>
              <w:jc w:val="left"/>
              <w:rPr>
                <w:rFonts w:cs="B Zar"/>
                <w:b/>
                <w:bCs/>
                <w:color w:val="0d0d0d"/>
              </w:rPr>
            </w:pPr>
          </w:p>
          <w:p>
            <w:pPr>
              <w:pStyle w:val="style66"/>
              <w:jc w:val="left"/>
              <w:rPr>
                <w:rFonts w:cs="B Zar"/>
                <w:b/>
                <w:bCs/>
                <w:color w:val="0d0d0d"/>
              </w:rPr>
            </w:pPr>
          </w:p>
        </w:tc>
      </w:tr>
      <w:tr>
        <w:tblPrEx/>
        <w:trPr>
          <w:cantSplit/>
          <w:trHeight w:val="558" w:hRule="atLeast"/>
          <w:jc w:val="center"/>
        </w:trPr>
        <w:tc>
          <w:tcPr>
            <w:tcW w:w="824" w:type="dxa"/>
            <w:vMerge w:val="continue"/>
            <w:tcBorders/>
            <w:shd w:val="clear" w:color="auto" w:fill="fde9d9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IranNastaliq" w:cs="B Zar" w:hAnsi="IranNastaliq"/>
                <w:b/>
                <w:bCs/>
                <w:color w:val="0d0d0d"/>
              </w:rPr>
            </w:pPr>
          </w:p>
        </w:tc>
        <w:tc>
          <w:tcPr>
            <w:tcW w:w="1096" w:type="dxa"/>
            <w:tcBorders/>
            <w:shd w:val="clear" w:color="auto" w:fill="fde9d9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IranNastaliq" w:cs="B Zar" w:hAnsi="IranNastaliq"/>
                <w:b/>
                <w:bCs/>
                <w:color w:val="0d0d0d"/>
              </w:rPr>
            </w:pPr>
            <w:r>
              <w:rPr>
                <w:rFonts w:ascii="IranNastaliq" w:cs="B Zar" w:hAnsi="IranNastaliq" w:hint="cs"/>
                <w:b/>
                <w:bCs/>
                <w:color w:val="0d0d0d"/>
                <w:rtl/>
              </w:rPr>
              <w:t>كيفي</w:t>
            </w:r>
          </w:p>
        </w:tc>
        <w:tc>
          <w:tcPr>
            <w:tcW w:w="12743" w:type="dxa"/>
            <w:gridSpan w:val="9"/>
            <w:tcBorders/>
            <w:vAlign w:val="center"/>
          </w:tcPr>
          <w:p>
            <w:pPr>
              <w:pStyle w:val="style66"/>
              <w:jc w:val="left"/>
              <w:rPr>
                <w:rFonts w:cs="B Zar"/>
                <w:b/>
                <w:bCs/>
                <w:color w:val="0d0d0d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rtl/>
                <w:lang w:bidi="ar-DZ"/>
              </w:rPr>
              <w:t>تهیه بروشورهای مناسب طرح درس‌نویسی و نصب آن در مدارس</w:t>
            </w:r>
          </w:p>
          <w:p>
            <w:pPr>
              <w:pStyle w:val="style66"/>
              <w:jc w:val="left"/>
              <w:rPr>
                <w:rFonts w:cs="B Zar"/>
                <w:b/>
                <w:bCs/>
                <w:color w:val="0d0d0d"/>
                <w:rtl/>
                <w:lang w:bidi="fa-IR"/>
              </w:rPr>
            </w:pPr>
          </w:p>
          <w:p>
            <w:pPr>
              <w:pStyle w:val="style66"/>
              <w:jc w:val="left"/>
              <w:rPr>
                <w:rFonts w:cs="B Zar"/>
                <w:b/>
                <w:bCs/>
                <w:color w:val="0d0d0d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rtl/>
                <w:lang w:bidi="ar-DZ"/>
              </w:rPr>
              <w:t>انتخاب چندین مدرسه هدف جهت آگاهی از وضعیت برنامه درس ملی و طرح درس نویسی</w:t>
            </w:r>
          </w:p>
          <w:p>
            <w:pPr>
              <w:pStyle w:val="style66"/>
              <w:jc w:val="left"/>
              <w:rPr>
                <w:rFonts w:cs="B Zar"/>
                <w:b/>
                <w:bCs/>
                <w:color w:val="0d0d0d"/>
                <w:rtl/>
                <w:lang w:bidi="fa-IR"/>
              </w:rPr>
            </w:pPr>
          </w:p>
          <w:p>
            <w:pPr>
              <w:pStyle w:val="style66"/>
              <w:jc w:val="left"/>
              <w:rPr>
                <w:rFonts w:hint="cs"/>
                <w:b/>
                <w:bCs/>
                <w:color w:val="0d0d0d"/>
                <w:rtl/>
                <w:lang w:bidi="ar-DZ"/>
              </w:rPr>
            </w:pPr>
            <w:r>
              <w:rPr>
                <w:rFonts w:hint="cs"/>
                <w:b/>
                <w:bCs/>
                <w:color w:val="0d0d0d"/>
                <w:rtl/>
                <w:lang w:bidi="ar-DZ"/>
              </w:rPr>
              <w:t>رفع چالش تدریس معلمان جدید الاستخدام</w:t>
            </w:r>
          </w:p>
          <w:p>
            <w:pPr>
              <w:pStyle w:val="style66"/>
              <w:jc w:val="left"/>
              <w:rPr>
                <w:rFonts w:cs="B Zar"/>
                <w:b/>
                <w:bCs/>
                <w:color w:val="0d0d0d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rtl/>
                <w:lang w:bidi="ar-DZ"/>
              </w:rPr>
              <w:t xml:space="preserve"> </w:t>
            </w:r>
          </w:p>
          <w:p>
            <w:pPr>
              <w:pStyle w:val="style66"/>
              <w:jc w:val="left"/>
              <w:rPr>
                <w:rFonts w:cs="B Zar"/>
                <w:b/>
                <w:bCs/>
                <w:color w:val="0d0d0d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rtl/>
                <w:lang w:bidi="ar-DZ"/>
              </w:rPr>
              <w:t xml:space="preserve">بستر سازی جهت ایجاد انگیزه و تشویق دبیران جدید الاستخدام به بحث طرح درس نویسی </w:t>
            </w:r>
          </w:p>
          <w:p>
            <w:pPr>
              <w:pStyle w:val="style66"/>
              <w:jc w:val="left"/>
              <w:rPr>
                <w:rFonts w:cs="B Zar"/>
                <w:b/>
                <w:bCs/>
                <w:color w:val="0d0d0d"/>
                <w:rtl/>
                <w:lang w:bidi="fa-IR"/>
              </w:rPr>
            </w:pPr>
          </w:p>
          <w:p>
            <w:pPr>
              <w:pStyle w:val="style66"/>
              <w:jc w:val="left"/>
              <w:rPr>
                <w:rFonts w:cs="B Zar"/>
                <w:b/>
                <w:bCs/>
                <w:color w:val="0d0d0d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rtl/>
                <w:lang w:bidi="ar-DZ"/>
              </w:rPr>
              <w:t>همسویی برنامه یاد دهی- یادگیری با اسناد بالا دستی وزارت</w:t>
            </w:r>
          </w:p>
          <w:p>
            <w:pPr>
              <w:pStyle w:val="style66"/>
              <w:jc w:val="left"/>
              <w:rPr>
                <w:rFonts w:cs="B Zar"/>
                <w:b/>
                <w:bCs/>
                <w:color w:val="0d0d0d"/>
                <w:rtl/>
                <w:lang w:bidi="fa-IR"/>
              </w:rPr>
            </w:pPr>
          </w:p>
          <w:p>
            <w:pPr>
              <w:pStyle w:val="style66"/>
              <w:jc w:val="left"/>
              <w:rPr>
                <w:rFonts w:cs="B Zar"/>
                <w:b/>
                <w:bCs/>
                <w:color w:val="0d0d0d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rtl/>
                <w:lang w:bidi="ar-DZ"/>
              </w:rPr>
              <w:t>آشنایی با تاثیر طرح درس ‌نویسی در دروس مرتبط و غیر مرتبط</w:t>
            </w:r>
          </w:p>
          <w:p>
            <w:pPr>
              <w:pStyle w:val="style66"/>
              <w:jc w:val="left"/>
              <w:rPr>
                <w:rFonts w:cs="B Zar"/>
                <w:b/>
                <w:bCs/>
                <w:color w:val="0d0d0d"/>
                <w:rtl/>
                <w:lang w:bidi="fa-IR"/>
              </w:rPr>
            </w:pPr>
          </w:p>
          <w:p>
            <w:pPr>
              <w:pStyle w:val="style66"/>
              <w:jc w:val="left"/>
              <w:rPr>
                <w:rFonts w:cs="B Zar"/>
                <w:b/>
                <w:bCs/>
                <w:color w:val="0d0d0d"/>
                <w:rtl/>
                <w:lang w:bidi="fa-IR"/>
              </w:rPr>
            </w:pPr>
          </w:p>
        </w:tc>
      </w:tr>
      <w:tr>
        <w:tblPrEx/>
        <w:trPr>
          <w:cantSplit/>
          <w:trHeight w:val="576" w:hRule="atLeast"/>
          <w:jc w:val="center"/>
        </w:trPr>
        <w:tc>
          <w:tcPr>
            <w:tcW w:w="1920" w:type="dxa"/>
            <w:gridSpan w:val="2"/>
            <w:vMerge w:val="restart"/>
            <w:tcBorders/>
            <w:shd w:val="clear" w:color="auto" w:fill="fbe4d5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IranNastaliq" w:cs="B Zar" w:hAnsi="IranNastaliq"/>
                <w:color w:val="0d0d0d"/>
                <w:sz w:val="20"/>
                <w:szCs w:val="20"/>
              </w:rPr>
            </w:pPr>
            <w:r>
              <w:rPr>
                <w:rFonts w:cs="B Zar" w:hint="cs"/>
                <w:b/>
                <w:bCs/>
                <w:color w:val="0d0d0d"/>
                <w:sz w:val="24"/>
                <w:szCs w:val="24"/>
                <w:rtl/>
              </w:rPr>
              <w:t>فعالیت</w:t>
            </w:r>
            <w:r>
              <w:rPr>
                <w:rFonts w:cs="B Zar" w:hint="cs"/>
                <w:b/>
                <w:bCs/>
                <w:color w:val="0d0d0d"/>
                <w:sz w:val="24"/>
                <w:szCs w:val="24"/>
                <w:rtl/>
              </w:rPr>
              <w:t xml:space="preserve"> ها و اقدامات</w:t>
            </w:r>
          </w:p>
        </w:tc>
        <w:tc>
          <w:tcPr>
            <w:tcW w:w="2395" w:type="dxa"/>
            <w:vMerge w:val="restart"/>
            <w:tcBorders/>
            <w:shd w:val="clear" w:color="auto" w:fill="fbe4d5"/>
            <w:vAlign w:val="center"/>
          </w:tcPr>
          <w:p>
            <w:pPr>
              <w:pStyle w:val="style66"/>
              <w:jc w:val="center"/>
              <w:rPr>
                <w:rFonts w:cs="B Zar"/>
                <w:b/>
                <w:bCs/>
                <w:color w:val="0d0d0d"/>
                <w:sz w:val="22"/>
                <w:szCs w:val="22"/>
              </w:rPr>
            </w:pPr>
            <w:r>
              <w:rPr>
                <w:rFonts w:cs="B Zar" w:hint="cs"/>
                <w:b/>
                <w:bCs/>
                <w:color w:val="0d0d0d"/>
                <w:sz w:val="22"/>
                <w:szCs w:val="22"/>
                <w:rtl/>
              </w:rPr>
              <w:t>عنوان</w:t>
            </w:r>
            <w:r>
              <w:rPr>
                <w:rFonts w:cs="B Zar" w:hint="cs"/>
                <w:b/>
                <w:bCs/>
                <w:color w:val="0d0d0d"/>
                <w:sz w:val="22"/>
                <w:szCs w:val="22"/>
                <w:rtl/>
              </w:rPr>
              <w:t xml:space="preserve"> فعالیت و اقدام</w:t>
            </w:r>
          </w:p>
        </w:tc>
        <w:tc>
          <w:tcPr>
            <w:tcW w:w="779" w:type="dxa"/>
            <w:vMerge w:val="restart"/>
            <w:tcBorders/>
            <w:shd w:val="clear" w:color="auto" w:fill="fbe4d5"/>
            <w:vAlign w:val="center"/>
          </w:tcPr>
          <w:p>
            <w:pPr>
              <w:pStyle w:val="style66"/>
              <w:jc w:val="center"/>
              <w:rPr>
                <w:rFonts w:cs="B Zar"/>
                <w:b/>
                <w:bCs/>
                <w:color w:val="0d0d0d"/>
                <w:sz w:val="22"/>
                <w:szCs w:val="22"/>
              </w:rPr>
            </w:pPr>
            <w:r>
              <w:rPr>
                <w:rFonts w:cs="B Zar" w:hint="cs"/>
                <w:b/>
                <w:bCs/>
                <w:color w:val="0d0d0d"/>
                <w:sz w:val="22"/>
                <w:szCs w:val="22"/>
                <w:rtl/>
              </w:rPr>
              <w:t>واحد سنجش</w:t>
            </w:r>
          </w:p>
        </w:tc>
        <w:tc>
          <w:tcPr>
            <w:tcW w:w="780" w:type="dxa"/>
            <w:vMerge w:val="restart"/>
            <w:tcBorders/>
            <w:shd w:val="clear" w:color="auto" w:fill="fbe4d5"/>
            <w:vAlign w:val="center"/>
          </w:tcPr>
          <w:p>
            <w:pPr>
              <w:pStyle w:val="style66"/>
              <w:jc w:val="center"/>
              <w:rPr>
                <w:rFonts w:cs="B Zar"/>
                <w:b/>
                <w:bCs/>
                <w:color w:val="0d0d0d"/>
                <w:sz w:val="22"/>
                <w:szCs w:val="22"/>
              </w:rPr>
            </w:pPr>
            <w:r>
              <w:rPr>
                <w:rFonts w:cs="B Zar" w:hint="cs"/>
                <w:b/>
                <w:bCs/>
                <w:color w:val="0d0d0d"/>
                <w:sz w:val="22"/>
                <w:szCs w:val="22"/>
                <w:rtl/>
              </w:rPr>
              <w:t>هدف کمی</w:t>
            </w:r>
          </w:p>
        </w:tc>
        <w:tc>
          <w:tcPr>
            <w:tcW w:w="2425" w:type="dxa"/>
            <w:vMerge w:val="restart"/>
            <w:tcBorders/>
            <w:shd w:val="clear" w:color="auto" w:fill="fbe4d5"/>
            <w:vAlign w:val="center"/>
          </w:tcPr>
          <w:p>
            <w:pPr>
              <w:pStyle w:val="style66"/>
              <w:jc w:val="center"/>
              <w:rPr>
                <w:rFonts w:cs="B Zar"/>
                <w:b/>
                <w:bCs/>
                <w:color w:val="0d0d0d"/>
                <w:sz w:val="22"/>
                <w:szCs w:val="22"/>
                <w:rtl/>
              </w:rPr>
            </w:pPr>
            <w:r>
              <w:rPr>
                <w:rFonts w:ascii="IranNastaliq" w:cs="B Zar" w:hAnsi="IranNastaliq" w:hint="cs"/>
                <w:b/>
                <w:bCs/>
                <w:color w:val="0d0d0d"/>
                <w:sz w:val="22"/>
                <w:szCs w:val="22"/>
                <w:rtl/>
              </w:rPr>
              <w:t>راهكارهاي اجرايي</w:t>
            </w:r>
          </w:p>
        </w:tc>
        <w:tc>
          <w:tcPr>
            <w:tcW w:w="1701" w:type="dxa"/>
            <w:vMerge w:val="restart"/>
            <w:tcBorders/>
            <w:shd w:val="clear" w:color="auto" w:fill="fbe4d5"/>
            <w:vAlign w:val="center"/>
          </w:tcPr>
          <w:p>
            <w:pPr>
              <w:pStyle w:val="style66"/>
              <w:jc w:val="center"/>
              <w:rPr>
                <w:rFonts w:cs="B Zar"/>
                <w:b/>
                <w:bCs/>
                <w:color w:val="0d0d0d"/>
                <w:sz w:val="22"/>
                <w:szCs w:val="22"/>
                <w:rtl/>
              </w:rPr>
            </w:pPr>
            <w:r>
              <w:rPr>
                <w:rFonts w:ascii="IranNastaliq" w:cs="B Zar" w:hAnsi="IranNastaliq" w:hint="cs"/>
                <w:b/>
                <w:bCs/>
                <w:color w:val="0d0d0d"/>
                <w:sz w:val="22"/>
                <w:szCs w:val="22"/>
                <w:rtl/>
              </w:rPr>
              <w:t>منابع و امكانات  مورد نياز</w:t>
            </w:r>
          </w:p>
        </w:tc>
        <w:tc>
          <w:tcPr>
            <w:tcW w:w="1701" w:type="dxa"/>
            <w:tcBorders/>
            <w:shd w:val="clear" w:color="auto" w:fill="fbe4d5"/>
            <w:vAlign w:val="center"/>
          </w:tcPr>
          <w:p>
            <w:pPr>
              <w:pStyle w:val="style66"/>
              <w:jc w:val="center"/>
              <w:rPr>
                <w:rFonts w:cs="B Zar"/>
                <w:b/>
                <w:bCs/>
                <w:color w:val="0d0d0d"/>
                <w:sz w:val="22"/>
                <w:szCs w:val="22"/>
                <w:rtl/>
              </w:rPr>
            </w:pPr>
            <w:r>
              <w:rPr>
                <w:rFonts w:ascii="IranNastaliq" w:cs="B Zar" w:hAnsi="IranNastaliq" w:hint="cs"/>
                <w:b/>
                <w:bCs/>
                <w:color w:val="0d0d0d"/>
                <w:sz w:val="22"/>
                <w:szCs w:val="22"/>
                <w:rtl/>
              </w:rPr>
              <w:t>گستره فعاليت</w:t>
            </w:r>
          </w:p>
        </w:tc>
        <w:tc>
          <w:tcPr>
            <w:tcW w:w="835" w:type="dxa"/>
            <w:vMerge w:val="restart"/>
            <w:tcBorders/>
            <w:shd w:val="clear" w:color="auto" w:fill="fbe4d5"/>
            <w:vAlign w:val="center"/>
          </w:tcPr>
          <w:p>
            <w:pPr>
              <w:pStyle w:val="style66"/>
              <w:jc w:val="center"/>
              <w:rPr>
                <w:rFonts w:ascii="IranNastaliq" w:cs="B Zar" w:hAnsi="IranNastaliq"/>
                <w:b/>
                <w:bCs/>
                <w:color w:val="0d0d0d"/>
                <w:rtl/>
              </w:rPr>
            </w:pPr>
            <w:r>
              <w:rPr>
                <w:rFonts w:ascii="IranNastaliq" w:cs="B Zar" w:hAnsi="IranNastaliq" w:hint="cs"/>
                <w:b/>
                <w:bCs/>
                <w:color w:val="0d0d0d"/>
                <w:rtl/>
              </w:rPr>
              <w:t>زمان اجراء</w:t>
            </w:r>
          </w:p>
        </w:tc>
        <w:tc>
          <w:tcPr>
            <w:tcW w:w="993" w:type="dxa"/>
            <w:vMerge w:val="restart"/>
            <w:tcBorders/>
            <w:shd w:val="clear" w:color="auto" w:fill="fbe4d5"/>
            <w:vAlign w:val="center"/>
          </w:tcPr>
          <w:p>
            <w:pPr>
              <w:pStyle w:val="style66"/>
              <w:jc w:val="center"/>
              <w:rPr>
                <w:rFonts w:ascii="IranNastaliq" w:cs="B Zar" w:hAnsi="IranNastaliq"/>
                <w:b/>
                <w:bCs/>
                <w:color w:val="0d0d0d"/>
                <w:rtl/>
              </w:rPr>
            </w:pPr>
            <w:r>
              <w:rPr>
                <w:rFonts w:ascii="IranNastaliq" w:cs="B Zar" w:hAnsi="IranNastaliq" w:hint="cs"/>
                <w:b/>
                <w:bCs/>
                <w:color w:val="0d0d0d"/>
                <w:rtl/>
              </w:rPr>
              <w:t>ناظر</w:t>
            </w:r>
          </w:p>
          <w:p>
            <w:pPr>
              <w:pStyle w:val="style66"/>
              <w:jc w:val="center"/>
              <w:rPr>
                <w:rFonts w:ascii="IranNastaliq" w:cs="B Zar" w:hAnsi="IranNastaliq"/>
                <w:b/>
                <w:bCs/>
                <w:color w:val="0d0d0d"/>
                <w:rtl/>
              </w:rPr>
            </w:pPr>
            <w:r>
              <w:rPr>
                <w:rFonts w:ascii="IranNastaliq" w:cs="B Zar" w:hAnsi="IranNastaliq" w:hint="cs"/>
                <w:b/>
                <w:bCs/>
                <w:color w:val="0d0d0d"/>
                <w:rtl/>
              </w:rPr>
              <w:t>(کشوری، استانی، منطقه ای)</w:t>
            </w:r>
          </w:p>
        </w:tc>
        <w:tc>
          <w:tcPr>
            <w:tcW w:w="1134" w:type="dxa"/>
            <w:vMerge w:val="restart"/>
            <w:tcBorders/>
            <w:shd w:val="clear" w:color="auto" w:fill="fbe4d5"/>
            <w:vAlign w:val="center"/>
          </w:tcPr>
          <w:p>
            <w:pPr>
              <w:pStyle w:val="style66"/>
              <w:jc w:val="center"/>
              <w:rPr>
                <w:rFonts w:ascii="IranNastaliq" w:cs="B Zar" w:hAnsi="IranNastaliq"/>
                <w:b/>
                <w:bCs/>
                <w:color w:val="0d0d0d"/>
                <w:rtl/>
              </w:rPr>
            </w:pPr>
            <w:r>
              <w:rPr>
                <w:rFonts w:ascii="IranNastaliq" w:cs="B Zar" w:hAnsi="IranNastaliq" w:hint="cs"/>
                <w:b/>
                <w:bCs/>
                <w:color w:val="0d0d0d"/>
                <w:rtl/>
              </w:rPr>
              <w:t>درصد تحقق (</w:t>
            </w:r>
            <w:r>
              <w:rPr>
                <w:rFonts w:ascii="IranNastaliq" w:cs="B Zar" w:hAnsi="IranNastaliq" w:hint="cs"/>
                <w:b/>
                <w:bCs/>
                <w:color w:val="0d0d0d"/>
                <w:rtl/>
              </w:rPr>
              <w:t xml:space="preserve">هدف </w:t>
            </w:r>
            <w:r>
              <w:rPr>
                <w:rFonts w:ascii="IranNastaliq" w:cs="B Zar" w:hAnsi="IranNastaliq" w:hint="cs"/>
                <w:b/>
                <w:bCs/>
                <w:color w:val="0d0d0d"/>
                <w:rtl/>
              </w:rPr>
              <w:t>کمی)</w:t>
            </w:r>
          </w:p>
          <w:p>
            <w:pPr>
              <w:pStyle w:val="style66"/>
              <w:jc w:val="center"/>
              <w:rPr>
                <w:rFonts w:ascii="IranNastaliq" w:cs="B Zar" w:hAnsi="IranNastaliq"/>
                <w:b/>
                <w:bCs/>
                <w:color w:val="0d0d0d"/>
                <w:rtl/>
              </w:rPr>
            </w:pPr>
            <w:r>
              <w:rPr>
                <w:rFonts w:ascii="IranNastaliq" w:cs="B Zar" w:hAnsi="IranNastaliq" w:hint="cs"/>
                <w:b/>
                <w:bCs/>
                <w:color w:val="0d0d0d"/>
                <w:rtl/>
              </w:rPr>
              <w:t>در پایان سال پس از اجرای برنامه</w:t>
            </w:r>
          </w:p>
        </w:tc>
      </w:tr>
      <w:tr>
        <w:tblPrEx/>
        <w:trPr>
          <w:cantSplit/>
          <w:trHeight w:val="977" w:hRule="atLeast"/>
          <w:jc w:val="center"/>
        </w:trPr>
        <w:tc>
          <w:tcPr>
            <w:tcW w:w="1920" w:type="dxa"/>
            <w:gridSpan w:val="2"/>
            <w:vMerge w:val="continue"/>
            <w:tcBorders/>
            <w:shd w:val="clear" w:color="auto" w:fill="fbe4d5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IranNastaliq" w:cs="B Zar" w:hAnsi="IranNastaliq"/>
                <w:color w:val="0d0d0d"/>
                <w:sz w:val="20"/>
                <w:szCs w:val="20"/>
              </w:rPr>
            </w:pPr>
          </w:p>
        </w:tc>
        <w:tc>
          <w:tcPr>
            <w:tcW w:w="2395" w:type="dxa"/>
            <w:vMerge w:val="continue"/>
            <w:tcBorders/>
            <w:shd w:val="clear" w:color="auto" w:fill="fbe4d5"/>
            <w:vAlign w:val="center"/>
          </w:tcPr>
          <w:p>
            <w:pPr>
              <w:pStyle w:val="style66"/>
              <w:jc w:val="center"/>
              <w:rPr>
                <w:rFonts w:cs="B Zar"/>
                <w:b/>
                <w:bCs/>
                <w:color w:val="0d0d0d"/>
                <w:sz w:val="18"/>
                <w:szCs w:val="18"/>
                <w:rtl/>
              </w:rPr>
            </w:pPr>
          </w:p>
        </w:tc>
        <w:tc>
          <w:tcPr>
            <w:tcW w:w="779" w:type="dxa"/>
            <w:vMerge w:val="continue"/>
            <w:tcBorders/>
            <w:vAlign w:val="center"/>
          </w:tcPr>
          <w:p>
            <w:pPr>
              <w:pStyle w:val="style66"/>
              <w:jc w:val="center"/>
              <w:rPr>
                <w:rFonts w:cs="B Zar"/>
                <w:b/>
                <w:bCs/>
                <w:color w:val="0d0d0d"/>
                <w:sz w:val="18"/>
                <w:szCs w:val="18"/>
                <w:rtl/>
              </w:rPr>
            </w:pPr>
          </w:p>
        </w:tc>
        <w:tc>
          <w:tcPr>
            <w:tcW w:w="780" w:type="dxa"/>
            <w:vMerge w:val="continue"/>
            <w:tcBorders/>
            <w:vAlign w:val="center"/>
          </w:tcPr>
          <w:p>
            <w:pPr>
              <w:pStyle w:val="style66"/>
              <w:jc w:val="center"/>
              <w:rPr>
                <w:rFonts w:cs="B Zar"/>
                <w:b/>
                <w:bCs/>
                <w:color w:val="0d0d0d"/>
                <w:sz w:val="18"/>
                <w:szCs w:val="18"/>
                <w:rtl/>
              </w:rPr>
            </w:pPr>
          </w:p>
        </w:tc>
        <w:tc>
          <w:tcPr>
            <w:tcW w:w="2425" w:type="dxa"/>
            <w:vMerge w:val="continue"/>
            <w:tcBorders/>
            <w:vAlign w:val="center"/>
          </w:tcPr>
          <w:p>
            <w:pPr>
              <w:pStyle w:val="style66"/>
              <w:jc w:val="center"/>
              <w:rPr>
                <w:rFonts w:cs="B Zar"/>
                <w:b/>
                <w:bCs/>
                <w:color w:val="0d0d0d"/>
                <w:sz w:val="18"/>
                <w:szCs w:val="18"/>
                <w:rtl/>
              </w:rPr>
            </w:pPr>
          </w:p>
        </w:tc>
        <w:tc>
          <w:tcPr>
            <w:tcW w:w="1701" w:type="dxa"/>
            <w:vMerge w:val="continue"/>
            <w:tcBorders/>
            <w:vAlign w:val="center"/>
          </w:tcPr>
          <w:p>
            <w:pPr>
              <w:pStyle w:val="style66"/>
              <w:jc w:val="center"/>
              <w:rPr>
                <w:rFonts w:cs="B Zar"/>
                <w:b/>
                <w:bCs/>
                <w:color w:val="0d0d0d"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/>
            <w:shd w:val="clear" w:color="auto" w:fill="fbe4d5"/>
            <w:vAlign w:val="center"/>
          </w:tcPr>
          <w:p>
            <w:pPr>
              <w:pStyle w:val="style66"/>
              <w:jc w:val="center"/>
              <w:rPr>
                <w:rFonts w:cs="B Zar"/>
                <w:b/>
                <w:bCs/>
                <w:color w:val="0d0d0d"/>
                <w:sz w:val="22"/>
                <w:szCs w:val="22"/>
                <w:rtl/>
              </w:rPr>
            </w:pPr>
            <w:r>
              <w:rPr>
                <w:rFonts w:ascii="IranNastaliq" w:cs="B Zar" w:hAnsi="IranNastaliq" w:hint="cs"/>
                <w:b/>
                <w:bCs/>
                <w:color w:val="0d0d0d"/>
                <w:sz w:val="22"/>
                <w:szCs w:val="22"/>
                <w:rtl/>
              </w:rPr>
              <w:t>مدرسه / ناحیه، منطقه/ استان/ کشور</w:t>
            </w:r>
          </w:p>
        </w:tc>
        <w:tc>
          <w:tcPr>
            <w:tcW w:w="835" w:type="dxa"/>
            <w:vMerge w:val="continue"/>
            <w:tcBorders/>
            <w:vAlign w:val="center"/>
          </w:tcPr>
          <w:p>
            <w:pPr>
              <w:pStyle w:val="style66"/>
              <w:jc w:val="center"/>
              <w:rPr>
                <w:rFonts w:cs="B Zar"/>
                <w:b/>
                <w:bCs/>
                <w:color w:val="0d0d0d"/>
                <w:rtl/>
              </w:rPr>
            </w:pPr>
          </w:p>
        </w:tc>
        <w:tc>
          <w:tcPr>
            <w:tcW w:w="993" w:type="dxa"/>
            <w:vMerge w:val="continue"/>
            <w:tcBorders/>
            <w:vAlign w:val="center"/>
          </w:tcPr>
          <w:p>
            <w:pPr>
              <w:pStyle w:val="style66"/>
              <w:jc w:val="center"/>
              <w:rPr>
                <w:rFonts w:cs="B Zar"/>
                <w:b/>
                <w:bCs/>
                <w:color w:val="0d0d0d"/>
                <w:rtl/>
              </w:rPr>
            </w:pPr>
          </w:p>
        </w:tc>
        <w:tc>
          <w:tcPr>
            <w:tcW w:w="1134" w:type="dxa"/>
            <w:vMerge w:val="continue"/>
            <w:tcBorders/>
            <w:vAlign w:val="center"/>
          </w:tcPr>
          <w:p>
            <w:pPr>
              <w:pStyle w:val="style66"/>
              <w:jc w:val="center"/>
              <w:rPr>
                <w:rFonts w:cs="B Zar"/>
                <w:b/>
                <w:bCs/>
                <w:color w:val="0d0d0d"/>
                <w:rtl/>
              </w:rPr>
            </w:pPr>
          </w:p>
        </w:tc>
      </w:tr>
      <w:tr>
        <w:tblPrEx/>
        <w:trPr>
          <w:cantSplit/>
          <w:trHeight w:val="381" w:hRule="atLeast"/>
          <w:jc w:val="center"/>
        </w:trPr>
        <w:tc>
          <w:tcPr>
            <w:tcW w:w="1920" w:type="dxa"/>
            <w:gridSpan w:val="2"/>
            <w:vMerge w:val="continue"/>
            <w:tcBorders/>
            <w:shd w:val="clear" w:color="auto" w:fill="fbe4d5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IranNastaliq" w:cs="B Koodak" w:hAnsi="IranNastaliq"/>
                <w:color w:val="0d0d0d"/>
              </w:rPr>
            </w:pPr>
          </w:p>
        </w:tc>
        <w:tc>
          <w:tcPr>
            <w:tcW w:w="2395" w:type="dxa"/>
            <w:tcBorders/>
            <w:vAlign w:val="center"/>
          </w:tcPr>
          <w:p>
            <w:pPr>
              <w:pStyle w:val="style0"/>
              <w:rPr>
                <w:b/>
                <w:bCs/>
                <w:rtl/>
                <w:lang w:bidi="ar-SA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برگزاری</w:t>
            </w:r>
            <w:r>
              <w:rPr>
                <w:rFonts w:hint="default"/>
                <w:b/>
                <w:bCs/>
                <w:rtl/>
                <w:lang w:val="en-US" w:bidi="ar-DZ"/>
              </w:rPr>
              <w:t xml:space="preserve"> و</w:t>
            </w:r>
            <w:r>
              <w:rPr>
                <w:rFonts w:hint="cs"/>
                <w:b/>
                <w:bCs/>
                <w:rtl/>
                <w:lang w:val="en-US" w:bidi="ar-DZ"/>
              </w:rPr>
              <w:t>بینار</w:t>
            </w:r>
            <w:r>
              <w:rPr>
                <w:rFonts w:hint="default"/>
                <w:b/>
                <w:bCs/>
                <w:rtl/>
                <w:lang w:val="en-US" w:bidi="ar-DZ"/>
              </w:rPr>
              <w:t xml:space="preserve"> طرح درس نو</w:t>
            </w:r>
            <w:r>
              <w:rPr>
                <w:rFonts w:hint="cs"/>
                <w:b/>
                <w:bCs/>
                <w:rtl/>
                <w:lang w:val="en-US" w:bidi="ar-DZ"/>
              </w:rPr>
              <w:t>یسی</w:t>
            </w:r>
          </w:p>
        </w:tc>
        <w:tc>
          <w:tcPr>
            <w:tcW w:w="779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وبینار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یا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کار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گاه</w:t>
            </w:r>
          </w:p>
        </w:tc>
        <w:tc>
          <w:tcPr>
            <w:tcW w:w="780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</w:rPr>
            </w:pPr>
            <w:r>
              <w:rPr>
                <w:rFonts w:cs="B Koodak"/>
                <w:b/>
                <w:bCs/>
                <w:color w:val="0d0d0d"/>
                <w:sz w:val="22"/>
                <w:szCs w:val="22"/>
                <w:lang w:val="en-US"/>
              </w:rPr>
              <w:t>1</w:t>
            </w:r>
          </w:p>
        </w:tc>
        <w:tc>
          <w:tcPr>
            <w:tcW w:w="2425" w:type="dxa"/>
            <w:tcBorders/>
            <w:vAlign w:val="center"/>
          </w:tcPr>
          <w:p>
            <w:pPr>
              <w:pStyle w:val="style66"/>
              <w:jc w:val="both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</w:t>
            </w:r>
          </w:p>
          <w:p>
            <w:pPr>
              <w:pStyle w:val="style66"/>
              <w:jc w:val="both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اطلاع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ر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سانی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و دعوت از د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بیران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جدید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الا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ستخدام </w:t>
            </w:r>
          </w:p>
          <w:p>
            <w:pPr>
              <w:pStyle w:val="style66"/>
              <w:jc w:val="both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</w:p>
          <w:p>
            <w:pPr>
              <w:pStyle w:val="style66"/>
              <w:jc w:val="both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بارگذاری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محتو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ای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کار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گاه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توسط گروه تو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سعه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است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ان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کرد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ستان </w:t>
            </w:r>
          </w:p>
          <w:p>
            <w:pPr>
              <w:pStyle w:val="style66"/>
              <w:jc w:val="both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</w:p>
          <w:p>
            <w:pPr>
              <w:pStyle w:val="style66"/>
              <w:jc w:val="both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صدور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گو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اهی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برای مدر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س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و شرکت کنند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گان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در کار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گاه </w:t>
            </w:r>
          </w:p>
          <w:p>
            <w:pPr>
              <w:pStyle w:val="style66"/>
              <w:jc w:val="both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</w:p>
          <w:p>
            <w:pPr>
              <w:pStyle w:val="style66"/>
              <w:jc w:val="both"/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ارسال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مست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ندات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لازم به</w:t>
            </w:r>
          </w:p>
          <w:p>
            <w:pPr>
              <w:pStyle w:val="style66"/>
              <w:jc w:val="both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د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بیرخانه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کشوری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 xml:space="preserve">فراهم نمودن فضای برگزاری اسکای روم و سایر </w:t>
            </w:r>
          </w:p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 xml:space="preserve">در اختیار قرار دادن اینترنت مناسب و سیستم مناسب </w:t>
            </w:r>
          </w:p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لینک دسترسی با ظرفیت مناسب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استان</w:t>
            </w:r>
          </w:p>
        </w:tc>
        <w:tc>
          <w:tcPr>
            <w:tcW w:w="835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بهمن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ماه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استان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</w:p>
        </w:tc>
      </w:tr>
      <w:tr>
        <w:tblPrEx/>
        <w:trPr>
          <w:cantSplit/>
          <w:trHeight w:val="73" w:hRule="atLeast"/>
          <w:jc w:val="center"/>
        </w:trPr>
        <w:tc>
          <w:tcPr>
            <w:tcW w:w="1920" w:type="dxa"/>
            <w:gridSpan w:val="2"/>
            <w:vMerge w:val="continue"/>
            <w:tcBorders/>
            <w:shd w:val="clear" w:color="auto" w:fill="fbe4d5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IranNastaliq" w:cs="B Koodak" w:hAnsi="IranNastaliq"/>
                <w:color w:val="0d0d0d"/>
              </w:rPr>
            </w:pPr>
          </w:p>
        </w:tc>
        <w:tc>
          <w:tcPr>
            <w:tcW w:w="2395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برگزاری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مسابقه طرح درس‌ن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ویسی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و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یژه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تمام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ی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د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بیران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در سطح مدار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س</w:t>
            </w:r>
          </w:p>
        </w:tc>
        <w:tc>
          <w:tcPr>
            <w:tcW w:w="779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فایل</w:t>
            </w:r>
          </w:p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</w:rPr>
            </w:pPr>
            <w:r>
              <w:rPr>
                <w:rFonts w:cs="B Koodak" w:hint="default"/>
                <w:b/>
                <w:bCs/>
                <w:color w:val="0d0d0d"/>
                <w:sz w:val="22"/>
                <w:szCs w:val="22"/>
                <w:lang w:val="en-US" w:bidi="ar-DZ"/>
              </w:rPr>
              <w:t>Pdf</w:t>
            </w:r>
          </w:p>
        </w:tc>
        <w:tc>
          <w:tcPr>
            <w:tcW w:w="780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</w:rPr>
            </w:pPr>
            <w:r>
              <w:rPr>
                <w:rFonts w:cs="B Koodak"/>
                <w:b/>
                <w:bCs/>
                <w:color w:val="0d0d0d"/>
                <w:sz w:val="22"/>
                <w:szCs w:val="22"/>
                <w:lang w:val="en-US"/>
              </w:rPr>
              <w:t>1</w:t>
            </w:r>
          </w:p>
        </w:tc>
        <w:tc>
          <w:tcPr>
            <w:tcW w:w="2425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اطلاع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ر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سانی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از طریق بخش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نامه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یا پوست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ر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دعوت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از د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بیران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با تجربه و همکاری آن عزیزان با دبیران جدی الاست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خدام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منطقه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و است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ان</w:t>
            </w:r>
          </w:p>
        </w:tc>
        <w:tc>
          <w:tcPr>
            <w:tcW w:w="835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طول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سال تحص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یلی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استان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</w:p>
        </w:tc>
      </w:tr>
      <w:tr>
        <w:tblPrEx/>
        <w:trPr>
          <w:cantSplit/>
          <w:trHeight w:val="379" w:hRule="atLeast"/>
          <w:jc w:val="center"/>
        </w:trPr>
        <w:tc>
          <w:tcPr>
            <w:tcW w:w="1920" w:type="dxa"/>
            <w:gridSpan w:val="2"/>
            <w:vMerge w:val="continue"/>
            <w:tcBorders/>
            <w:shd w:val="clear" w:color="auto" w:fill="fbe4d5"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lang w:bidi="fa-IR"/>
              </w:rPr>
            </w:pPr>
          </w:p>
        </w:tc>
        <w:tc>
          <w:tcPr>
            <w:tcW w:w="2395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بهره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‌م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ندی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از هوش مص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نوعی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در بحث طرح درس نویسی</w:t>
            </w:r>
          </w:p>
        </w:tc>
        <w:tc>
          <w:tcPr>
            <w:tcW w:w="779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 xml:space="preserve">فایل </w:t>
            </w:r>
          </w:p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cs="B Koodak"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««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تولید کلیپ آموزشی ۳دقیقه ای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»»</w:t>
            </w:r>
          </w:p>
        </w:tc>
        <w:tc>
          <w:tcPr>
            <w:tcW w:w="780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cs="B Koodak"/>
                <w:b/>
                <w:bCs/>
                <w:color w:val="0d0d0d"/>
                <w:sz w:val="22"/>
                <w:szCs w:val="22"/>
                <w:lang w:val="en-US" w:bidi="fa-IR"/>
              </w:rPr>
              <w:t>1</w:t>
            </w:r>
          </w:p>
        </w:tc>
        <w:tc>
          <w:tcPr>
            <w:tcW w:w="2425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اطلاع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ر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سانی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از طریق بخش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نامه </w:t>
            </w:r>
          </w:p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</w:p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مشخص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نمود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ن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چهار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چوب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تولید محتو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ا </w:t>
            </w:r>
          </w:p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</w:p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بهره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‌م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ندی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از خلا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قیت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‌های هم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کاران </w:t>
            </w:r>
          </w:p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</w:p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صدور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لو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ح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تق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دیر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برای نف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رات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بر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تر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66"/>
              <w:jc w:val="left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استفاده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از محل گروه‌های آموزش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ی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جهت تولید محتو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ا </w:t>
            </w:r>
          </w:p>
          <w:p>
            <w:pPr>
              <w:pStyle w:val="style66"/>
              <w:jc w:val="left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</w:p>
          <w:p>
            <w:pPr>
              <w:pStyle w:val="style66"/>
              <w:jc w:val="left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</w:p>
          <w:p>
            <w:pPr>
              <w:pStyle w:val="style66"/>
              <w:jc w:val="left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در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اختیار قرار دادن سیستم و اینترنت مناسب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منطقه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و است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ان</w:t>
            </w:r>
          </w:p>
        </w:tc>
        <w:tc>
          <w:tcPr>
            <w:tcW w:w="835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طول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سال تحص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یلی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استان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</w:p>
        </w:tc>
      </w:tr>
      <w:tr>
        <w:tblPrEx/>
        <w:trPr>
          <w:cantSplit/>
          <w:trHeight w:val="379" w:hRule="atLeast"/>
          <w:jc w:val="center"/>
        </w:trPr>
        <w:tc>
          <w:tcPr>
            <w:tcW w:w="1920" w:type="dxa"/>
            <w:gridSpan w:val="2"/>
            <w:vMerge w:val="continue"/>
            <w:tcBorders/>
            <w:shd w:val="clear" w:color="auto" w:fill="fbe4d5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IranNastaliq" w:cs="B Koodak" w:hAnsi="IranNastaliq"/>
                <w:color w:val="0d0d0d"/>
              </w:rPr>
            </w:pPr>
          </w:p>
        </w:tc>
        <w:tc>
          <w:tcPr>
            <w:tcW w:w="2395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تشویق دبیران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در بحث شرکت در ج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شنواره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‌های ال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گوی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ت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دریس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بر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تر</w:t>
            </w:r>
          </w:p>
        </w:tc>
        <w:tc>
          <w:tcPr>
            <w:tcW w:w="779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معرفی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خشنامه‌ها</w:t>
            </w:r>
          </w:p>
        </w:tc>
        <w:tc>
          <w:tcPr>
            <w:tcW w:w="780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</w:rPr>
            </w:pPr>
            <w:r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val="en-US"/>
              </w:rPr>
              <w:t>-</w:t>
            </w:r>
          </w:p>
        </w:tc>
        <w:tc>
          <w:tcPr>
            <w:tcW w:w="2425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اطلاع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رسان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ی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به موقع و همکاری با د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بیران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در سطح من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اطق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66"/>
              <w:jc w:val="left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شیوه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نامه 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اجرایی 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اب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لاغ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شده از سوی و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زارت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استانی</w:t>
            </w:r>
          </w:p>
        </w:tc>
        <w:tc>
          <w:tcPr>
            <w:tcW w:w="835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طول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سال تحص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یلی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استانی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</w:p>
        </w:tc>
      </w:tr>
      <w:tr>
        <w:tblPrEx/>
        <w:trPr>
          <w:cantSplit/>
          <w:trHeight w:val="416" w:hRule="atLeast"/>
          <w:jc w:val="center"/>
        </w:trPr>
        <w:tc>
          <w:tcPr>
            <w:tcW w:w="1920" w:type="dxa"/>
            <w:gridSpan w:val="2"/>
            <w:vMerge w:val="continue"/>
            <w:tcBorders/>
            <w:shd w:val="clear" w:color="auto" w:fill="fbe4d5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IranNastaliq" w:cs="B Koodak" w:hAnsi="IranNastaliq"/>
                <w:color w:val="0d0d0d"/>
              </w:rPr>
            </w:pPr>
          </w:p>
        </w:tc>
        <w:tc>
          <w:tcPr>
            <w:tcW w:w="2395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</w:p>
        </w:tc>
        <w:tc>
          <w:tcPr>
            <w:tcW w:w="779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</w:rPr>
            </w:pPr>
          </w:p>
        </w:tc>
        <w:tc>
          <w:tcPr>
            <w:tcW w:w="780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</w:rPr>
            </w:pPr>
          </w:p>
        </w:tc>
        <w:tc>
          <w:tcPr>
            <w:tcW w:w="2425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</w:p>
        </w:tc>
        <w:tc>
          <w:tcPr>
            <w:tcW w:w="1701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</w:p>
        </w:tc>
        <w:tc>
          <w:tcPr>
            <w:tcW w:w="1701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</w:p>
        </w:tc>
        <w:tc>
          <w:tcPr>
            <w:tcW w:w="835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</w:p>
        </w:tc>
        <w:tc>
          <w:tcPr>
            <w:tcW w:w="993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</w:p>
        </w:tc>
      </w:tr>
    </w:tbl>
    <w:p>
      <w:pPr>
        <w:pStyle w:val="style32"/>
        <w:rPr>
          <w:rFonts w:cs="B Koodak"/>
          <w:color w:val="0d0d0d"/>
          <w:sz w:val="24"/>
          <w:szCs w:val="24"/>
          <w:rtl/>
        </w:rPr>
      </w:pPr>
      <w:r>
        <w:rPr>
          <w:rFonts w:cs="B Koodak" w:hint="cs"/>
          <w:color w:val="0d0d0d"/>
          <w:sz w:val="24"/>
          <w:szCs w:val="24"/>
          <w:rtl/>
        </w:rPr>
        <w:t xml:space="preserve">         </w:t>
      </w:r>
    </w:p>
    <w:p>
      <w:pPr>
        <w:pStyle w:val="style32"/>
        <w:rPr>
          <w:rFonts w:cs="B Koodak"/>
          <w:color w:val="0d0d0d"/>
          <w:sz w:val="24"/>
          <w:szCs w:val="24"/>
          <w:rtl/>
        </w:rPr>
      </w:pPr>
    </w:p>
    <w:p>
      <w:pPr>
        <w:pStyle w:val="style32"/>
        <w:rPr>
          <w:rFonts w:cs="B Koodak"/>
          <w:color w:val="0d0d0d"/>
          <w:sz w:val="24"/>
          <w:szCs w:val="24"/>
          <w:rtl/>
        </w:rPr>
      </w:pPr>
    </w:p>
    <w:p>
      <w:pPr>
        <w:pStyle w:val="style32"/>
        <w:rPr>
          <w:rFonts w:cs="B Koodak"/>
          <w:color w:val="0d0d0d"/>
          <w:sz w:val="24"/>
          <w:szCs w:val="24"/>
          <w:rtl/>
        </w:rPr>
      </w:pPr>
    </w:p>
    <w:tbl>
      <w:tblPr>
        <w:bidiVisual/>
        <w:tblW w:w="146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4"/>
        <w:gridCol w:w="1096"/>
        <w:gridCol w:w="2395"/>
        <w:gridCol w:w="779"/>
        <w:gridCol w:w="780"/>
        <w:gridCol w:w="2425"/>
        <w:gridCol w:w="1701"/>
        <w:gridCol w:w="1701"/>
        <w:gridCol w:w="977"/>
        <w:gridCol w:w="851"/>
        <w:gridCol w:w="1134"/>
      </w:tblGrid>
      <w:tr>
        <w:trPr>
          <w:cantSplit/>
          <w:trHeight w:val="426" w:hRule="atLeast"/>
          <w:jc w:val="center"/>
        </w:trPr>
        <w:tc>
          <w:tcPr>
            <w:tcW w:w="1920" w:type="dxa"/>
            <w:gridSpan w:val="2"/>
            <w:tcBorders/>
            <w:shd w:val="clear" w:color="auto" w:fill="fde9d9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IranNastaliq" w:cs="B Zar" w:hAnsi="IranNastaliq"/>
                <w:b/>
                <w:bCs/>
                <w:color w:val="0d0d0d"/>
                <w:rtl/>
              </w:rPr>
            </w:pPr>
            <w:r>
              <w:rPr>
                <w:rFonts w:ascii="IranNastaliq" w:cs="B Zar" w:hAnsi="IranNastaliq" w:hint="cs"/>
                <w:b/>
                <w:bCs/>
                <w:color w:val="0d0d0d"/>
                <w:rtl/>
              </w:rPr>
              <w:t>عنوان برنامه</w:t>
            </w:r>
          </w:p>
        </w:tc>
        <w:tc>
          <w:tcPr>
            <w:tcW w:w="12743" w:type="dxa"/>
            <w:gridSpan w:val="9"/>
            <w:tcBorders/>
            <w:shd w:val="clear" w:color="auto" w:fill="fde9d9"/>
            <w:vAlign w:val="center"/>
          </w:tcPr>
          <w:p>
            <w:pPr>
              <w:pStyle w:val="style66"/>
              <w:rPr>
                <w:rFonts w:cs="B Zar"/>
                <w:b/>
                <w:bCs/>
                <w:color w:val="0d0d0d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b/>
                <w:bCs/>
                <w:color w:val="0d0d0d"/>
                <w:sz w:val="24"/>
                <w:szCs w:val="24"/>
                <w:rtl/>
                <w:lang w:bidi="fa-IR"/>
              </w:rPr>
              <w:t>2- توسعه صلاحیت های حرفه ای معلمان(با اولویت معلمان</w:t>
            </w:r>
            <w:r>
              <w:rPr>
                <w:rFonts w:cs="B Zar" w:hint="cs"/>
                <w:b/>
                <w:bCs/>
                <w:color w:val="0d0d0d"/>
                <w:sz w:val="24"/>
                <w:szCs w:val="24"/>
                <w:rtl/>
                <w:lang w:bidi="fa-IR"/>
              </w:rPr>
              <w:t xml:space="preserve"> دروس تحولی،</w:t>
            </w:r>
            <w:r>
              <w:rPr>
                <w:rFonts w:cs="B Zar"/>
                <w:b/>
                <w:bCs/>
                <w:color w:val="0d0d0d"/>
                <w:sz w:val="24"/>
                <w:szCs w:val="24"/>
                <w:rtl/>
                <w:lang w:bidi="fa-IR"/>
              </w:rPr>
              <w:t xml:space="preserve"> جدیدالاستخدام و ماده 28):</w:t>
            </w:r>
          </w:p>
        </w:tc>
      </w:tr>
      <w:tr>
        <w:tblPrEx/>
        <w:trPr>
          <w:cantSplit/>
          <w:trHeight w:val="21" w:hRule="atLeast"/>
          <w:jc w:val="center"/>
        </w:trPr>
        <w:tc>
          <w:tcPr>
            <w:tcW w:w="1920" w:type="dxa"/>
            <w:gridSpan w:val="2"/>
            <w:tcBorders/>
            <w:shd w:val="clear" w:color="auto" w:fill="fde9d9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IranNastaliq" w:cs="B Zar" w:hAnsi="IranNastaliq"/>
                <w:b/>
                <w:bCs/>
                <w:color w:val="0d0d0d"/>
              </w:rPr>
            </w:pPr>
            <w:r>
              <w:rPr>
                <w:rFonts w:ascii="IranNastaliq" w:cs="B Zar" w:hAnsi="IranNastaliq" w:hint="cs"/>
                <w:b/>
                <w:bCs/>
                <w:color w:val="0d0d0d"/>
                <w:rtl/>
              </w:rPr>
              <w:t>مستندات قانوني</w:t>
            </w:r>
          </w:p>
        </w:tc>
        <w:tc>
          <w:tcPr>
            <w:tcW w:w="12743" w:type="dxa"/>
            <w:gridSpan w:val="9"/>
            <w:tcBorders/>
            <w:vAlign w:val="center"/>
          </w:tcPr>
          <w:p>
            <w:pPr>
              <w:pStyle w:val="style66"/>
              <w:jc w:val="left"/>
              <w:rPr>
                <w:rFonts w:cs="B Zar"/>
                <w:b/>
                <w:bCs/>
                <w:color w:val="0d0d0d"/>
              </w:rPr>
            </w:pPr>
            <w:r>
              <w:rPr>
                <w:rFonts w:hint="cs"/>
                <w:b/>
                <w:bCs/>
                <w:color w:val="0d0d0d"/>
                <w:rtl/>
                <w:lang w:bidi="ar-DZ"/>
              </w:rPr>
              <w:t>برنامه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مع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اونت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آموزش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ی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متوسط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ه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/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ش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>یوه نامه گروه‌های آموزش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ی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>/ برنامه درس ملی</w:t>
            </w:r>
          </w:p>
          <w:p>
            <w:pPr>
              <w:pStyle w:val="style66"/>
              <w:jc w:val="left"/>
              <w:rPr>
                <w:rFonts w:cs="B Zar"/>
                <w:b/>
                <w:bCs/>
                <w:color w:val="0d0d0d"/>
              </w:rPr>
            </w:pPr>
          </w:p>
        </w:tc>
      </w:tr>
      <w:tr>
        <w:tblPrEx/>
        <w:trPr>
          <w:cantSplit/>
          <w:trHeight w:val="1167" w:hRule="atLeast"/>
          <w:jc w:val="center"/>
        </w:trPr>
        <w:tc>
          <w:tcPr>
            <w:tcW w:w="1920" w:type="dxa"/>
            <w:gridSpan w:val="2"/>
            <w:tcBorders/>
            <w:shd w:val="clear" w:color="auto" w:fill="fde9d9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IranNastaliq" w:cs="B Zar" w:hAnsi="IranNastaliq"/>
                <w:b/>
                <w:bCs/>
                <w:color w:val="0d0d0d"/>
              </w:rPr>
            </w:pPr>
            <w:r>
              <w:rPr>
                <w:rFonts w:ascii="IranNastaliq" w:cs="B Zar" w:hAnsi="IranNastaliq" w:hint="cs"/>
                <w:b/>
                <w:bCs/>
                <w:color w:val="0d0d0d"/>
                <w:rtl/>
              </w:rPr>
              <w:t>اهميت و ضرورت اجرا</w:t>
            </w:r>
          </w:p>
        </w:tc>
        <w:tc>
          <w:tcPr>
            <w:tcW w:w="12743" w:type="dxa"/>
            <w:gridSpan w:val="9"/>
            <w:tcBorders/>
            <w:vAlign w:val="center"/>
          </w:tcPr>
          <w:p>
            <w:pPr>
              <w:pStyle w:val="style66"/>
              <w:jc w:val="center"/>
              <w:rPr>
                <w:rFonts w:cs="B Zar"/>
                <w:b/>
                <w:bCs/>
                <w:color w:val="0d0d0d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d0d0d"/>
                <w:sz w:val="18"/>
                <w:szCs w:val="18"/>
                <w:rtl/>
                <w:lang w:bidi="ar-DZ"/>
              </w:rPr>
              <w:t>اجرای</w:t>
            </w:r>
            <w:r>
              <w:rPr>
                <w:rFonts w:hint="default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 xml:space="preserve"> این برنامه جهت همکاری بیشتر د</w:t>
            </w:r>
            <w:r>
              <w:rPr>
                <w:rFonts w:hint="cs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>بیران</w:t>
            </w:r>
            <w:r>
              <w:rPr>
                <w:rFonts w:hint="default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 xml:space="preserve"> جدید الا</w:t>
            </w:r>
            <w:r>
              <w:rPr>
                <w:rFonts w:hint="cs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>ستخدام</w:t>
            </w:r>
            <w:r>
              <w:rPr>
                <w:rFonts w:hint="default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 xml:space="preserve"> و آ</w:t>
            </w:r>
            <w:r>
              <w:rPr>
                <w:rFonts w:hint="cs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>شنایی</w:t>
            </w:r>
            <w:r>
              <w:rPr>
                <w:rFonts w:hint="default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 xml:space="preserve"> آن عزیزان ا روش‌های نو</w:t>
            </w:r>
            <w:r>
              <w:rPr>
                <w:rFonts w:hint="cs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>ین</w:t>
            </w:r>
            <w:r>
              <w:rPr>
                <w:rFonts w:hint="default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 xml:space="preserve"> ت</w:t>
            </w:r>
            <w:r>
              <w:rPr>
                <w:rFonts w:hint="cs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>دریس</w:t>
            </w:r>
            <w:r>
              <w:rPr>
                <w:rFonts w:hint="default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 xml:space="preserve"> که سب</w:t>
            </w:r>
            <w:r>
              <w:rPr>
                <w:rFonts w:hint="cs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>ب</w:t>
            </w:r>
            <w:r>
              <w:rPr>
                <w:rFonts w:hint="default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 xml:space="preserve"> افزایش </w:t>
            </w:r>
            <w:r>
              <w:rPr>
                <w:rFonts w:hint="cs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 xml:space="preserve">صلاحیت </w:t>
            </w:r>
            <w:r>
              <w:rPr>
                <w:rFonts w:hint="default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>های حرفه‌ای آنها می‌شود</w:t>
            </w:r>
            <w:r>
              <w:rPr>
                <w:rFonts w:hint="cs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 xml:space="preserve"> و</w:t>
            </w:r>
            <w:r>
              <w:rPr>
                <w:rFonts w:hint="default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 xml:space="preserve"> همکاری مدیر</w:t>
            </w:r>
            <w:r>
              <w:rPr>
                <w:rFonts w:hint="cs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>ان</w:t>
            </w:r>
            <w:r>
              <w:rPr>
                <w:rFonts w:hint="default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 xml:space="preserve"> و مع</w:t>
            </w:r>
            <w:r>
              <w:rPr>
                <w:rFonts w:hint="cs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>اونین</w:t>
            </w:r>
            <w:r>
              <w:rPr>
                <w:rFonts w:hint="default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 xml:space="preserve"> مدار</w:t>
            </w:r>
            <w:r>
              <w:rPr>
                <w:rFonts w:hint="cs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>س</w:t>
            </w:r>
            <w:r>
              <w:rPr>
                <w:rFonts w:hint="default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 xml:space="preserve"> جهت رشد بهتر بحث آموزش و کیفیت آن در سطح منطقه و است</w:t>
            </w:r>
            <w:r>
              <w:rPr>
                <w:rFonts w:hint="cs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>ان</w:t>
            </w:r>
            <w:r>
              <w:rPr>
                <w:rFonts w:hint="default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 xml:space="preserve"> </w:t>
            </w:r>
            <w:r>
              <w:rPr>
                <w:rFonts w:hint="cs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>و</w:t>
            </w:r>
            <w:r>
              <w:rPr>
                <w:rFonts w:hint="default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>کشور</w:t>
            </w:r>
          </w:p>
        </w:tc>
      </w:tr>
      <w:tr>
        <w:tblPrEx/>
        <w:trPr>
          <w:cantSplit/>
          <w:trHeight w:val="447" w:hRule="atLeast"/>
          <w:jc w:val="center"/>
        </w:trPr>
        <w:tc>
          <w:tcPr>
            <w:tcW w:w="824" w:type="dxa"/>
            <w:vMerge w:val="restart"/>
            <w:tcBorders/>
            <w:shd w:val="clear" w:color="auto" w:fill="fde9d9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IranNastaliq" w:cs="B Zar" w:hAnsi="IranNastaliq"/>
                <w:b/>
                <w:bCs/>
                <w:color w:val="0d0d0d"/>
              </w:rPr>
            </w:pPr>
            <w:r>
              <w:rPr>
                <w:rFonts w:ascii="IranNastaliq" w:cs="B Zar" w:hAnsi="IranNastaliq" w:hint="cs"/>
                <w:b/>
                <w:bCs/>
                <w:color w:val="0d0d0d"/>
                <w:rtl/>
              </w:rPr>
              <w:t>اهداف</w:t>
            </w:r>
          </w:p>
        </w:tc>
        <w:tc>
          <w:tcPr>
            <w:tcW w:w="1096" w:type="dxa"/>
            <w:tcBorders/>
            <w:shd w:val="clear" w:color="auto" w:fill="fde9d9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IranNastaliq" w:cs="B Zar" w:hAnsi="IranNastaliq"/>
                <w:b/>
                <w:bCs/>
                <w:color w:val="0d0d0d"/>
              </w:rPr>
            </w:pPr>
            <w:r>
              <w:rPr>
                <w:rFonts w:ascii="IranNastaliq" w:cs="B Zar" w:hAnsi="IranNastaliq" w:hint="cs"/>
                <w:b/>
                <w:bCs/>
                <w:color w:val="0d0d0d"/>
                <w:rtl/>
              </w:rPr>
              <w:t>كمي</w:t>
            </w:r>
          </w:p>
        </w:tc>
        <w:tc>
          <w:tcPr>
            <w:tcW w:w="12743" w:type="dxa"/>
            <w:gridSpan w:val="9"/>
            <w:tcBorders/>
            <w:vAlign w:val="center"/>
          </w:tcPr>
          <w:p>
            <w:pPr>
              <w:pStyle w:val="style66"/>
              <w:jc w:val="left"/>
              <w:rPr>
                <w:rFonts w:hint="default"/>
                <w:b/>
                <w:bCs/>
                <w:color w:val="0d0d0d"/>
                <w:rtl/>
                <w:lang w:val="en-US" w:bidi="ar-DZ"/>
              </w:rPr>
            </w:pPr>
            <w:r>
              <w:rPr>
                <w:rFonts w:hint="cs"/>
                <w:b/>
                <w:bCs/>
                <w:color w:val="0d0d0d"/>
                <w:rtl/>
                <w:lang w:bidi="ar-DZ"/>
              </w:rPr>
              <w:t>سرگروه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>‌های من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اطق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</w:t>
            </w:r>
          </w:p>
          <w:p>
            <w:pPr>
              <w:pStyle w:val="style66"/>
              <w:jc w:val="left"/>
              <w:rPr>
                <w:rFonts w:cs="B Zar"/>
                <w:b/>
                <w:bCs/>
                <w:color w:val="0d0d0d"/>
              </w:rPr>
            </w:pP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>تمام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ی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د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بیران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متوسط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ه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دوم</w:t>
            </w:r>
          </w:p>
          <w:p>
            <w:pPr>
              <w:pStyle w:val="style66"/>
              <w:jc w:val="left"/>
              <w:rPr>
                <w:rFonts w:cs="B Zar"/>
                <w:b/>
                <w:bCs/>
                <w:color w:val="0d0d0d"/>
              </w:rPr>
            </w:pP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مدیران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مدار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س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و مع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 xml:space="preserve">اونین </w:t>
            </w:r>
          </w:p>
        </w:tc>
      </w:tr>
      <w:tr>
        <w:tblPrEx/>
        <w:trPr>
          <w:cantSplit/>
          <w:trHeight w:val="558" w:hRule="atLeast"/>
          <w:jc w:val="center"/>
        </w:trPr>
        <w:tc>
          <w:tcPr>
            <w:tcW w:w="824" w:type="dxa"/>
            <w:vMerge w:val="continue"/>
            <w:tcBorders/>
            <w:shd w:val="clear" w:color="auto" w:fill="fde9d9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IranNastaliq" w:cs="B Zar" w:hAnsi="IranNastaliq"/>
                <w:b/>
                <w:bCs/>
                <w:color w:val="0d0d0d"/>
              </w:rPr>
            </w:pPr>
          </w:p>
        </w:tc>
        <w:tc>
          <w:tcPr>
            <w:tcW w:w="1096" w:type="dxa"/>
            <w:tcBorders/>
            <w:shd w:val="clear" w:color="auto" w:fill="fde9d9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IranNastaliq" w:cs="B Zar" w:hAnsi="IranNastaliq"/>
                <w:b/>
                <w:bCs/>
                <w:color w:val="0d0d0d"/>
              </w:rPr>
            </w:pPr>
            <w:r>
              <w:rPr>
                <w:rFonts w:ascii="IranNastaliq" w:cs="B Zar" w:hAnsi="IranNastaliq" w:hint="cs"/>
                <w:b/>
                <w:bCs/>
                <w:color w:val="0d0d0d"/>
                <w:rtl/>
              </w:rPr>
              <w:t>كيفي</w:t>
            </w:r>
          </w:p>
        </w:tc>
        <w:tc>
          <w:tcPr>
            <w:tcW w:w="12743" w:type="dxa"/>
            <w:gridSpan w:val="9"/>
            <w:tcBorders/>
            <w:vAlign w:val="center"/>
          </w:tcPr>
          <w:p>
            <w:pPr>
              <w:pStyle w:val="style66"/>
              <w:jc w:val="center"/>
              <w:rPr>
                <w:rFonts w:cs="B Zar"/>
                <w:b/>
                <w:bCs/>
                <w:color w:val="0d0d0d"/>
                <w:rtl/>
                <w:lang w:bidi="fa-IR"/>
              </w:rPr>
            </w:pPr>
          </w:p>
          <w:p>
            <w:pPr>
              <w:pStyle w:val="style66"/>
              <w:jc w:val="left"/>
              <w:rPr>
                <w:rFonts w:cs="B Zar"/>
                <w:b/>
                <w:bCs/>
                <w:color w:val="0d0d0d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rtl/>
                <w:lang w:bidi="ar-DZ"/>
              </w:rPr>
              <w:t>برگزاری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نشست‌ها و امع در محل گروه‌های آموزشی و توجه ویژه به ویژگی‌های شخصی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تی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معلم </w:t>
            </w:r>
          </w:p>
          <w:p>
            <w:pPr>
              <w:pStyle w:val="style66"/>
              <w:jc w:val="left"/>
              <w:rPr>
                <w:rFonts w:cs="B Zar"/>
                <w:b/>
                <w:bCs/>
                <w:color w:val="0d0d0d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برگزاری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مساب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قات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خلا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قانه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و تش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ویق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د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بیران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جدید الا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 xml:space="preserve">ستخدام </w:t>
            </w:r>
          </w:p>
          <w:p>
            <w:pPr>
              <w:pStyle w:val="style66"/>
              <w:jc w:val="left"/>
              <w:rPr>
                <w:rFonts w:cs="B Zar"/>
                <w:b/>
                <w:bCs/>
                <w:color w:val="0d0d0d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بارگذاری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مطال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ب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مربوط به تو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سعه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ص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لاحیت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>‌های فردی و حرف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ه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معلم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ان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در کانال اطلاع ر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سانی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است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 xml:space="preserve">ان </w:t>
            </w:r>
          </w:p>
          <w:p>
            <w:pPr>
              <w:pStyle w:val="style66"/>
              <w:jc w:val="left"/>
              <w:rPr>
                <w:rFonts w:cs="B Zar"/>
                <w:b/>
                <w:bCs/>
                <w:color w:val="0d0d0d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ارسال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پوست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رها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و بر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وشورهایی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در راست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ای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توسعه 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صلاحیت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>‌های حرف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ه‌ای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معلم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ان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در سطح من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 xml:space="preserve">اطق </w:t>
            </w:r>
          </w:p>
          <w:p>
            <w:pPr>
              <w:pStyle w:val="style66"/>
              <w:jc w:val="left"/>
              <w:rPr>
                <w:rFonts w:cs="B Zar"/>
                <w:b/>
                <w:bCs/>
                <w:color w:val="0d0d0d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rtl/>
                <w:lang w:bidi="ar-DZ"/>
              </w:rPr>
              <w:t>تشویق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و ایجاد انگ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یزه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در د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بیران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جدید الا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ستخدام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با حضور در کلاس درس آنها </w:t>
            </w:r>
          </w:p>
          <w:p>
            <w:pPr>
              <w:pStyle w:val="style66"/>
              <w:jc w:val="left"/>
              <w:rPr>
                <w:rFonts w:cs="B Zar"/>
                <w:b/>
                <w:bCs/>
                <w:color w:val="0d0d0d"/>
                <w:rtl/>
                <w:lang w:bidi="fa-IR"/>
              </w:rPr>
            </w:pPr>
          </w:p>
        </w:tc>
      </w:tr>
      <w:tr>
        <w:tblPrEx/>
        <w:trPr>
          <w:cantSplit/>
          <w:trHeight w:val="576" w:hRule="atLeast"/>
          <w:jc w:val="center"/>
        </w:trPr>
        <w:tc>
          <w:tcPr>
            <w:tcW w:w="1920" w:type="dxa"/>
            <w:gridSpan w:val="2"/>
            <w:vMerge w:val="restart"/>
            <w:tcBorders/>
            <w:shd w:val="clear" w:color="auto" w:fill="fde9d9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IranNastaliq" w:cs="B Zar" w:hAnsi="IranNastaliq"/>
                <w:color w:val="0d0d0d"/>
                <w:sz w:val="20"/>
                <w:szCs w:val="20"/>
              </w:rPr>
            </w:pPr>
            <w:r>
              <w:rPr>
                <w:rFonts w:cs="B Zar" w:hint="cs"/>
                <w:b/>
                <w:bCs/>
                <w:color w:val="0d0d0d"/>
                <w:sz w:val="24"/>
                <w:szCs w:val="24"/>
                <w:rtl/>
              </w:rPr>
              <w:t>فعالیت ها و اقدامات</w:t>
            </w:r>
          </w:p>
        </w:tc>
        <w:tc>
          <w:tcPr>
            <w:tcW w:w="2395" w:type="dxa"/>
            <w:vMerge w:val="restart"/>
            <w:tcBorders/>
            <w:shd w:val="clear" w:color="auto" w:fill="fbe4d5"/>
            <w:vAlign w:val="center"/>
          </w:tcPr>
          <w:p>
            <w:pPr>
              <w:pStyle w:val="style66"/>
              <w:jc w:val="center"/>
              <w:rPr>
                <w:rFonts w:cs="B Zar"/>
                <w:b/>
                <w:bCs/>
                <w:color w:val="0d0d0d"/>
                <w:sz w:val="22"/>
                <w:szCs w:val="22"/>
              </w:rPr>
            </w:pPr>
            <w:r>
              <w:rPr>
                <w:rFonts w:cs="B Zar" w:hint="cs"/>
                <w:b/>
                <w:bCs/>
                <w:color w:val="0d0d0d"/>
                <w:sz w:val="22"/>
                <w:szCs w:val="22"/>
                <w:rtl/>
              </w:rPr>
              <w:t>عنوان فعالیت و اقدام</w:t>
            </w:r>
          </w:p>
        </w:tc>
        <w:tc>
          <w:tcPr>
            <w:tcW w:w="779" w:type="dxa"/>
            <w:vMerge w:val="restart"/>
            <w:tcBorders/>
            <w:shd w:val="clear" w:color="auto" w:fill="fbe4d5"/>
            <w:vAlign w:val="center"/>
          </w:tcPr>
          <w:p>
            <w:pPr>
              <w:pStyle w:val="style66"/>
              <w:jc w:val="center"/>
              <w:rPr>
                <w:rFonts w:cs="B Zar"/>
                <w:b/>
                <w:bCs/>
                <w:color w:val="0d0d0d"/>
                <w:sz w:val="22"/>
                <w:szCs w:val="22"/>
              </w:rPr>
            </w:pPr>
            <w:r>
              <w:rPr>
                <w:rFonts w:cs="B Zar" w:hint="cs"/>
                <w:b/>
                <w:bCs/>
                <w:color w:val="0d0d0d"/>
                <w:sz w:val="22"/>
                <w:szCs w:val="22"/>
                <w:rtl/>
              </w:rPr>
              <w:t>واحد سنجش</w:t>
            </w:r>
          </w:p>
        </w:tc>
        <w:tc>
          <w:tcPr>
            <w:tcW w:w="780" w:type="dxa"/>
            <w:vMerge w:val="restart"/>
            <w:tcBorders/>
            <w:shd w:val="clear" w:color="auto" w:fill="fbe4d5"/>
            <w:vAlign w:val="center"/>
          </w:tcPr>
          <w:p>
            <w:pPr>
              <w:pStyle w:val="style66"/>
              <w:jc w:val="center"/>
              <w:rPr>
                <w:rFonts w:cs="B Zar"/>
                <w:b/>
                <w:bCs/>
                <w:color w:val="0d0d0d"/>
                <w:sz w:val="22"/>
                <w:szCs w:val="22"/>
              </w:rPr>
            </w:pPr>
            <w:r>
              <w:rPr>
                <w:rFonts w:cs="B Zar" w:hint="cs"/>
                <w:b/>
                <w:bCs/>
                <w:color w:val="0d0d0d"/>
                <w:sz w:val="22"/>
                <w:szCs w:val="22"/>
                <w:rtl/>
              </w:rPr>
              <w:t>هدف کمی</w:t>
            </w:r>
          </w:p>
        </w:tc>
        <w:tc>
          <w:tcPr>
            <w:tcW w:w="2425" w:type="dxa"/>
            <w:vMerge w:val="restart"/>
            <w:tcBorders/>
            <w:shd w:val="clear" w:color="auto" w:fill="fbe4d5"/>
            <w:vAlign w:val="center"/>
          </w:tcPr>
          <w:p>
            <w:pPr>
              <w:pStyle w:val="style66"/>
              <w:jc w:val="center"/>
              <w:rPr>
                <w:rFonts w:cs="B Zar"/>
                <w:b/>
                <w:bCs/>
                <w:color w:val="0d0d0d"/>
                <w:sz w:val="22"/>
                <w:szCs w:val="22"/>
                <w:rtl/>
              </w:rPr>
            </w:pPr>
            <w:r>
              <w:rPr>
                <w:rFonts w:ascii="IranNastaliq" w:cs="B Zar" w:hAnsi="IranNastaliq" w:hint="cs"/>
                <w:b/>
                <w:bCs/>
                <w:color w:val="0d0d0d"/>
                <w:sz w:val="22"/>
                <w:szCs w:val="22"/>
                <w:rtl/>
              </w:rPr>
              <w:t>راهكارهاي اجرايي</w:t>
            </w:r>
          </w:p>
        </w:tc>
        <w:tc>
          <w:tcPr>
            <w:tcW w:w="1701" w:type="dxa"/>
            <w:vMerge w:val="restart"/>
            <w:tcBorders/>
            <w:shd w:val="clear" w:color="auto" w:fill="fbe4d5"/>
            <w:vAlign w:val="center"/>
          </w:tcPr>
          <w:p>
            <w:pPr>
              <w:pStyle w:val="style66"/>
              <w:jc w:val="center"/>
              <w:rPr>
                <w:rFonts w:cs="B Zar"/>
                <w:b/>
                <w:bCs/>
                <w:color w:val="0d0d0d"/>
                <w:sz w:val="22"/>
                <w:szCs w:val="22"/>
                <w:rtl/>
              </w:rPr>
            </w:pPr>
            <w:r>
              <w:rPr>
                <w:rFonts w:ascii="IranNastaliq" w:cs="B Zar" w:hAnsi="IranNastaliq" w:hint="cs"/>
                <w:b/>
                <w:bCs/>
                <w:color w:val="0d0d0d"/>
                <w:sz w:val="22"/>
                <w:szCs w:val="22"/>
                <w:rtl/>
              </w:rPr>
              <w:t>منابع و امكانات  مورد نياز</w:t>
            </w:r>
          </w:p>
        </w:tc>
        <w:tc>
          <w:tcPr>
            <w:tcW w:w="1701" w:type="dxa"/>
            <w:tcBorders/>
            <w:shd w:val="clear" w:color="auto" w:fill="fbe4d5"/>
            <w:vAlign w:val="center"/>
          </w:tcPr>
          <w:p>
            <w:pPr>
              <w:pStyle w:val="style66"/>
              <w:jc w:val="center"/>
              <w:rPr>
                <w:rFonts w:cs="B Zar"/>
                <w:b/>
                <w:bCs/>
                <w:color w:val="0d0d0d"/>
                <w:sz w:val="18"/>
                <w:szCs w:val="18"/>
                <w:rtl/>
              </w:rPr>
            </w:pPr>
            <w:r>
              <w:rPr>
                <w:rFonts w:ascii="IranNastaliq" w:cs="B Zar" w:hAnsi="IranNastaliq" w:hint="cs"/>
                <w:b/>
                <w:bCs/>
                <w:color w:val="0d0d0d"/>
                <w:sz w:val="22"/>
                <w:szCs w:val="22"/>
                <w:rtl/>
              </w:rPr>
              <w:t>گستره فعاليت</w:t>
            </w:r>
          </w:p>
        </w:tc>
        <w:tc>
          <w:tcPr>
            <w:tcW w:w="977" w:type="dxa"/>
            <w:vMerge w:val="restart"/>
            <w:tcBorders/>
            <w:shd w:val="clear" w:color="auto" w:fill="fbe4d5"/>
            <w:vAlign w:val="center"/>
          </w:tcPr>
          <w:p>
            <w:pPr>
              <w:pStyle w:val="style66"/>
              <w:jc w:val="center"/>
              <w:rPr>
                <w:rFonts w:ascii="IranNastaliq" w:cs="B Zar" w:hAnsi="IranNastaliq"/>
                <w:b/>
                <w:bCs/>
                <w:color w:val="0d0d0d"/>
                <w:rtl/>
              </w:rPr>
            </w:pPr>
            <w:r>
              <w:rPr>
                <w:rFonts w:ascii="IranNastaliq" w:cs="B Zar" w:hAnsi="IranNastaliq" w:hint="cs"/>
                <w:b/>
                <w:bCs/>
                <w:color w:val="0d0d0d"/>
                <w:sz w:val="22"/>
                <w:szCs w:val="22"/>
                <w:rtl/>
              </w:rPr>
              <w:t>زمان اجراء</w:t>
            </w:r>
          </w:p>
        </w:tc>
        <w:tc>
          <w:tcPr>
            <w:tcW w:w="851" w:type="dxa"/>
            <w:vMerge w:val="restart"/>
            <w:tcBorders/>
            <w:shd w:val="clear" w:color="auto" w:fill="fbe4d5"/>
            <w:vAlign w:val="center"/>
          </w:tcPr>
          <w:p>
            <w:pPr>
              <w:pStyle w:val="style66"/>
              <w:jc w:val="center"/>
              <w:rPr>
                <w:rFonts w:ascii="IranNastaliq" w:cs="B Zar" w:hAnsi="IranNastaliq"/>
                <w:b/>
                <w:bCs/>
                <w:color w:val="0d0d0d"/>
                <w:rtl/>
              </w:rPr>
            </w:pPr>
            <w:r>
              <w:rPr>
                <w:rFonts w:ascii="IranNastaliq" w:cs="B Zar" w:hAnsi="IranNastaliq" w:hint="cs"/>
                <w:b/>
                <w:bCs/>
                <w:color w:val="0d0d0d"/>
                <w:rtl/>
              </w:rPr>
              <w:t>ناظر</w:t>
            </w:r>
          </w:p>
          <w:p>
            <w:pPr>
              <w:pStyle w:val="style66"/>
              <w:jc w:val="center"/>
              <w:rPr>
                <w:rFonts w:ascii="IranNastaliq" w:cs="B Zar" w:hAnsi="IranNastaliq"/>
                <w:b/>
                <w:bCs/>
                <w:color w:val="0d0d0d"/>
                <w:rtl/>
              </w:rPr>
            </w:pPr>
            <w:r>
              <w:rPr>
                <w:rFonts w:ascii="IranNastaliq" w:cs="B Zar" w:hAnsi="IranNastaliq" w:hint="cs"/>
                <w:b/>
                <w:bCs/>
                <w:color w:val="0d0d0d"/>
                <w:rtl/>
              </w:rPr>
              <w:t>(کشوری، استانی، منطقه)</w:t>
            </w:r>
          </w:p>
        </w:tc>
        <w:tc>
          <w:tcPr>
            <w:tcW w:w="1134" w:type="dxa"/>
            <w:vMerge w:val="restart"/>
            <w:tcBorders/>
            <w:shd w:val="clear" w:color="auto" w:fill="fbe4d5"/>
            <w:vAlign w:val="center"/>
          </w:tcPr>
          <w:p>
            <w:pPr>
              <w:pStyle w:val="style66"/>
              <w:jc w:val="center"/>
              <w:rPr>
                <w:rFonts w:ascii="IranNastaliq" w:cs="B Zar" w:hAnsi="IranNastaliq"/>
                <w:b/>
                <w:bCs/>
                <w:color w:val="0d0d0d"/>
                <w:rtl/>
              </w:rPr>
            </w:pPr>
            <w:r>
              <w:rPr>
                <w:rFonts w:ascii="IranNastaliq" w:cs="B Zar" w:hAnsi="IranNastaliq" w:hint="cs"/>
                <w:b/>
                <w:bCs/>
                <w:color w:val="0d0d0d"/>
                <w:rtl/>
              </w:rPr>
              <w:t>درصد تحقق (هدف کمی)</w:t>
            </w:r>
          </w:p>
          <w:p>
            <w:pPr>
              <w:pStyle w:val="style66"/>
              <w:jc w:val="center"/>
              <w:rPr>
                <w:rFonts w:ascii="IranNastaliq" w:cs="B Zar" w:hAnsi="IranNastaliq"/>
                <w:b/>
                <w:bCs/>
                <w:color w:val="0d0d0d"/>
                <w:rtl/>
              </w:rPr>
            </w:pPr>
            <w:r>
              <w:rPr>
                <w:rFonts w:ascii="IranNastaliq" w:cs="B Zar" w:hAnsi="IranNastaliq" w:hint="cs"/>
                <w:b/>
                <w:bCs/>
                <w:color w:val="0d0d0d"/>
                <w:rtl/>
              </w:rPr>
              <w:t>در پایان سال پس از اجرای برنامه</w:t>
            </w:r>
          </w:p>
        </w:tc>
      </w:tr>
      <w:tr>
        <w:tblPrEx/>
        <w:trPr>
          <w:cantSplit/>
          <w:trHeight w:val="977" w:hRule="atLeast"/>
          <w:jc w:val="center"/>
        </w:trPr>
        <w:tc>
          <w:tcPr>
            <w:tcW w:w="1920" w:type="dxa"/>
            <w:gridSpan w:val="2"/>
            <w:vMerge w:val="continue"/>
            <w:tcBorders/>
            <w:shd w:val="clear" w:color="auto" w:fill="fde9d9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IranNastaliq" w:cs="B Zar" w:hAnsi="IranNastaliq"/>
                <w:color w:val="0d0d0d"/>
                <w:sz w:val="20"/>
                <w:szCs w:val="20"/>
              </w:rPr>
            </w:pPr>
          </w:p>
        </w:tc>
        <w:tc>
          <w:tcPr>
            <w:tcW w:w="2395" w:type="dxa"/>
            <w:vMerge w:val="continue"/>
            <w:tcBorders/>
            <w:vAlign w:val="center"/>
          </w:tcPr>
          <w:p>
            <w:pPr>
              <w:pStyle w:val="style66"/>
              <w:jc w:val="center"/>
              <w:rPr>
                <w:rFonts w:cs="B Zar"/>
                <w:b/>
                <w:bCs/>
                <w:color w:val="0d0d0d"/>
                <w:sz w:val="18"/>
                <w:szCs w:val="18"/>
                <w:rtl/>
              </w:rPr>
            </w:pPr>
          </w:p>
        </w:tc>
        <w:tc>
          <w:tcPr>
            <w:tcW w:w="779" w:type="dxa"/>
            <w:vMerge w:val="continue"/>
            <w:tcBorders/>
            <w:vAlign w:val="center"/>
          </w:tcPr>
          <w:p>
            <w:pPr>
              <w:pStyle w:val="style66"/>
              <w:jc w:val="center"/>
              <w:rPr>
                <w:rFonts w:cs="B Zar"/>
                <w:b/>
                <w:bCs/>
                <w:color w:val="0d0d0d"/>
                <w:sz w:val="18"/>
                <w:szCs w:val="18"/>
                <w:rtl/>
              </w:rPr>
            </w:pPr>
          </w:p>
        </w:tc>
        <w:tc>
          <w:tcPr>
            <w:tcW w:w="780" w:type="dxa"/>
            <w:vMerge w:val="continue"/>
            <w:tcBorders/>
            <w:vAlign w:val="center"/>
          </w:tcPr>
          <w:p>
            <w:pPr>
              <w:pStyle w:val="style66"/>
              <w:jc w:val="center"/>
              <w:rPr>
                <w:rFonts w:cs="B Zar"/>
                <w:b/>
                <w:bCs/>
                <w:color w:val="0d0d0d"/>
                <w:sz w:val="18"/>
                <w:szCs w:val="18"/>
                <w:rtl/>
              </w:rPr>
            </w:pPr>
          </w:p>
        </w:tc>
        <w:tc>
          <w:tcPr>
            <w:tcW w:w="2425" w:type="dxa"/>
            <w:vMerge w:val="continue"/>
            <w:tcBorders/>
            <w:vAlign w:val="center"/>
          </w:tcPr>
          <w:p>
            <w:pPr>
              <w:pStyle w:val="style66"/>
              <w:jc w:val="center"/>
              <w:rPr>
                <w:rFonts w:cs="B Zar"/>
                <w:b/>
                <w:bCs/>
                <w:color w:val="0d0d0d"/>
                <w:sz w:val="18"/>
                <w:szCs w:val="18"/>
                <w:rtl/>
              </w:rPr>
            </w:pPr>
          </w:p>
        </w:tc>
        <w:tc>
          <w:tcPr>
            <w:tcW w:w="1701" w:type="dxa"/>
            <w:vMerge w:val="continue"/>
            <w:tcBorders/>
            <w:vAlign w:val="center"/>
          </w:tcPr>
          <w:p>
            <w:pPr>
              <w:pStyle w:val="style66"/>
              <w:jc w:val="center"/>
              <w:rPr>
                <w:rFonts w:cs="B Zar"/>
                <w:b/>
                <w:bCs/>
                <w:color w:val="0d0d0d"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/>
            <w:shd w:val="clear" w:color="auto" w:fill="fbe4d5"/>
            <w:vAlign w:val="center"/>
          </w:tcPr>
          <w:p>
            <w:pPr>
              <w:pStyle w:val="style66"/>
              <w:jc w:val="center"/>
              <w:rPr>
                <w:rFonts w:cs="B Zar"/>
                <w:b/>
                <w:bCs/>
                <w:color w:val="0d0d0d"/>
                <w:rtl/>
              </w:rPr>
            </w:pPr>
            <w:r>
              <w:rPr>
                <w:rFonts w:ascii="IranNastaliq" w:cs="B Zar" w:hAnsi="IranNastaliq" w:hint="cs"/>
                <w:b/>
                <w:bCs/>
                <w:color w:val="0d0d0d"/>
                <w:rtl/>
              </w:rPr>
              <w:t>مدرسه / ناحیه، منطقه/ استان/ کشور</w:t>
            </w:r>
          </w:p>
        </w:tc>
        <w:tc>
          <w:tcPr>
            <w:tcW w:w="977" w:type="dxa"/>
            <w:vMerge w:val="continue"/>
            <w:tcBorders/>
            <w:vAlign w:val="center"/>
          </w:tcPr>
          <w:p>
            <w:pPr>
              <w:pStyle w:val="style66"/>
              <w:jc w:val="center"/>
              <w:rPr>
                <w:rFonts w:cs="B Zar"/>
                <w:b/>
                <w:bCs/>
                <w:color w:val="0d0d0d"/>
                <w:rtl/>
              </w:rPr>
            </w:pPr>
          </w:p>
        </w:tc>
        <w:tc>
          <w:tcPr>
            <w:tcW w:w="851" w:type="dxa"/>
            <w:vMerge w:val="continue"/>
            <w:tcBorders/>
            <w:vAlign w:val="center"/>
          </w:tcPr>
          <w:p>
            <w:pPr>
              <w:pStyle w:val="style66"/>
              <w:jc w:val="center"/>
              <w:rPr>
                <w:rFonts w:cs="B Zar"/>
                <w:b/>
                <w:bCs/>
                <w:color w:val="0d0d0d"/>
                <w:rtl/>
              </w:rPr>
            </w:pPr>
          </w:p>
        </w:tc>
        <w:tc>
          <w:tcPr>
            <w:tcW w:w="1134" w:type="dxa"/>
            <w:vMerge w:val="continue"/>
            <w:tcBorders/>
            <w:vAlign w:val="center"/>
          </w:tcPr>
          <w:p>
            <w:pPr>
              <w:pStyle w:val="style66"/>
              <w:jc w:val="center"/>
              <w:rPr>
                <w:rFonts w:cs="B Zar"/>
                <w:b/>
                <w:bCs/>
                <w:color w:val="0d0d0d"/>
                <w:rtl/>
              </w:rPr>
            </w:pPr>
          </w:p>
        </w:tc>
      </w:tr>
      <w:tr>
        <w:tblPrEx/>
        <w:trPr>
          <w:cantSplit/>
          <w:trHeight w:val="73" w:hRule="atLeast"/>
          <w:jc w:val="center"/>
        </w:trPr>
        <w:tc>
          <w:tcPr>
            <w:tcW w:w="1920" w:type="dxa"/>
            <w:gridSpan w:val="2"/>
            <w:vMerge w:val="continue"/>
            <w:tcBorders/>
            <w:shd w:val="clear" w:color="auto" w:fill="fde9d9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IranNastaliq" w:cs="B Zar" w:hAnsi="IranNastaliq"/>
                <w:color w:val="0d0d0d"/>
                <w:sz w:val="20"/>
                <w:szCs w:val="20"/>
              </w:rPr>
            </w:pPr>
          </w:p>
        </w:tc>
        <w:tc>
          <w:tcPr>
            <w:tcW w:w="2395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برگزاری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دوره ضمن خدمت و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یژه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د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بیران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است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ان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کرد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ستان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و د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بیران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جدید 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الاستخدام </w:t>
            </w:r>
          </w:p>
        </w:tc>
        <w:tc>
          <w:tcPr>
            <w:tcW w:w="779" w:type="dxa"/>
            <w:tcBorders/>
            <w:vAlign w:val="center"/>
          </w:tcPr>
          <w:p>
            <w:pPr>
              <w:pStyle w:val="style66"/>
              <w:jc w:val="left"/>
              <w:rPr>
                <w:rFonts w:cs="B Koodak"/>
                <w:b/>
                <w:bCs/>
                <w:color w:val="0d0d0d"/>
                <w:sz w:val="22"/>
                <w:szCs w:val="22"/>
                <w:rtl/>
              </w:rPr>
            </w:pPr>
            <w:r>
              <w:rPr>
                <w:rFonts w:cs="B Koodak"/>
                <w:b/>
                <w:bCs/>
                <w:color w:val="0d0d0d"/>
                <w:sz w:val="22"/>
                <w:szCs w:val="22"/>
                <w:lang w:val="en-US"/>
              </w:rPr>
              <w:t>8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ساعت</w:t>
            </w:r>
          </w:p>
        </w:tc>
        <w:tc>
          <w:tcPr>
            <w:tcW w:w="780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ضمن خدمت</w:t>
            </w:r>
          </w:p>
        </w:tc>
        <w:tc>
          <w:tcPr>
            <w:tcW w:w="2425" w:type="dxa"/>
            <w:tcBorders/>
            <w:vAlign w:val="center"/>
          </w:tcPr>
          <w:p>
            <w:pPr>
              <w:pStyle w:val="style66"/>
              <w:jc w:val="both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ضمن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خدمت غیر حضو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ری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مجوز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اج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رای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دوره ضمن خدمت تهیه و ت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دوین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محتو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ای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آموزش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ی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مناسب و دعوت از مدر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س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با ساب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قه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استان</w:t>
            </w:r>
          </w:p>
        </w:tc>
        <w:tc>
          <w:tcPr>
            <w:tcW w:w="977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طول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سال تحص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یلی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استان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66"/>
              <w:jc w:val="left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بررسی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میزان تح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قق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پس از اج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رای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دوره ضمن خدمت</w:t>
            </w:r>
          </w:p>
        </w:tc>
      </w:tr>
      <w:tr>
        <w:tblPrEx/>
        <w:trPr>
          <w:cantSplit/>
          <w:trHeight w:val="73" w:hRule="atLeast"/>
          <w:jc w:val="center"/>
        </w:trPr>
        <w:tc>
          <w:tcPr>
            <w:tcW w:w="1920" w:type="dxa"/>
            <w:gridSpan w:val="2"/>
            <w:vMerge w:val="continue"/>
            <w:tcBorders/>
            <w:shd w:val="clear" w:color="auto" w:fill="fde9d9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IranNastaliq" w:cs="B Zar" w:hAnsi="IranNastaliq"/>
                <w:color w:val="0d0d0d"/>
                <w:sz w:val="20"/>
                <w:szCs w:val="20"/>
              </w:rPr>
            </w:pPr>
          </w:p>
        </w:tc>
        <w:tc>
          <w:tcPr>
            <w:tcW w:w="2395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فراخوان</w:t>
            </w:r>
          </w:p>
        </w:tc>
        <w:tc>
          <w:tcPr>
            <w:tcW w:w="779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آزمون</w:t>
            </w:r>
          </w:p>
        </w:tc>
        <w:tc>
          <w:tcPr>
            <w:tcW w:w="780" w:type="dxa"/>
            <w:tcBorders/>
            <w:vAlign w:val="center"/>
          </w:tcPr>
          <w:p>
            <w:pPr>
              <w:pStyle w:val="style66"/>
              <w:jc w:val="left"/>
              <w:rPr>
                <w:rFonts w:cs="B Koodak"/>
                <w:b/>
                <w:bCs/>
                <w:color w:val="0d0d0d"/>
                <w:sz w:val="22"/>
                <w:szCs w:val="22"/>
                <w:rtl/>
              </w:rPr>
            </w:pPr>
            <w:r>
              <w:rPr>
                <w:rFonts w:cs="B Koodak"/>
                <w:b/>
                <w:bCs/>
                <w:color w:val="0d0d0d"/>
                <w:sz w:val="22"/>
                <w:szCs w:val="22"/>
                <w:lang w:val="en-US"/>
              </w:rPr>
              <w:t>1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نمونه</w:t>
            </w:r>
          </w:p>
        </w:tc>
        <w:tc>
          <w:tcPr>
            <w:tcW w:w="2425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فراخوان همراه شیوه نامه اجرایی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ارائه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ش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یوه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نامه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کشوری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- است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انی</w:t>
            </w:r>
          </w:p>
        </w:tc>
        <w:tc>
          <w:tcPr>
            <w:tcW w:w="977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طول سال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تحص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یلی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کشوری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است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انی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بررسی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وضعیت پس از اج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رای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دور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ه</w:t>
            </w:r>
          </w:p>
        </w:tc>
      </w:tr>
      <w:tr>
        <w:tblPrEx/>
        <w:trPr>
          <w:cantSplit/>
          <w:trHeight w:val="379" w:hRule="atLeast"/>
          <w:jc w:val="center"/>
        </w:trPr>
        <w:tc>
          <w:tcPr>
            <w:tcW w:w="1920" w:type="dxa"/>
            <w:gridSpan w:val="2"/>
            <w:vMerge w:val="continue"/>
            <w:tcBorders/>
            <w:shd w:val="clear" w:color="auto" w:fill="fde9d9"/>
            <w:vAlign w:val="center"/>
          </w:tcPr>
          <w:p>
            <w:pPr>
              <w:pStyle w:val="style66"/>
              <w:jc w:val="center"/>
              <w:rPr>
                <w:rFonts w:cs="B Zar"/>
                <w:b/>
                <w:bCs/>
                <w:color w:val="0d0d0d"/>
                <w:lang w:bidi="fa-IR"/>
              </w:rPr>
            </w:pPr>
          </w:p>
        </w:tc>
        <w:tc>
          <w:tcPr>
            <w:tcW w:w="2395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مسابقه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تولید محتو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ای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آموزش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ی</w:t>
            </w:r>
          </w:p>
        </w:tc>
        <w:tc>
          <w:tcPr>
            <w:tcW w:w="779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محتوای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آموزش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ی</w:t>
            </w:r>
          </w:p>
        </w:tc>
        <w:tc>
          <w:tcPr>
            <w:tcW w:w="780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cs="B Koodak"/>
                <w:b/>
                <w:bCs/>
                <w:color w:val="0d0d0d"/>
                <w:sz w:val="22"/>
                <w:szCs w:val="22"/>
                <w:lang w:val="en-US" w:bidi="fa-IR"/>
              </w:rPr>
              <w:t>1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نمونه</w:t>
            </w:r>
          </w:p>
        </w:tc>
        <w:tc>
          <w:tcPr>
            <w:tcW w:w="2425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ارائه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توضیح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ات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لازم </w:t>
            </w:r>
          </w:p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بررسی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آ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ثار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در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یافتی </w:t>
            </w:r>
          </w:p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ارسال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آ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ثار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به د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بیرخانه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کشوری </w:t>
            </w:r>
          </w:p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تقدیر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از د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بیران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در سطح من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اطق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امکانات سخت افزاری و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نرم‌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افزاری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لازم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استان</w:t>
            </w:r>
          </w:p>
        </w:tc>
        <w:tc>
          <w:tcPr>
            <w:tcW w:w="977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طول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سال تحص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یلی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کشوری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است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ان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</w:p>
        </w:tc>
      </w:tr>
      <w:tr>
        <w:tblPrEx/>
        <w:trPr>
          <w:cantSplit/>
          <w:trHeight w:val="462" w:hRule="atLeast"/>
          <w:jc w:val="center"/>
        </w:trPr>
        <w:tc>
          <w:tcPr>
            <w:tcW w:w="1920" w:type="dxa"/>
            <w:gridSpan w:val="2"/>
            <w:vMerge w:val="continue"/>
            <w:tcBorders/>
            <w:shd w:val="clear" w:color="auto" w:fill="fde9d9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IranNastaliq" w:cs="B Zar" w:hAnsi="IranNastaliq"/>
                <w:color w:val="0d0d0d"/>
                <w:sz w:val="20"/>
                <w:szCs w:val="20"/>
              </w:rPr>
            </w:pPr>
          </w:p>
        </w:tc>
        <w:tc>
          <w:tcPr>
            <w:tcW w:w="2395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برگزاری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کار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گاه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‌های آموزش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ی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در زمینه آینده پ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ژوهی</w:t>
            </w:r>
          </w:p>
        </w:tc>
        <w:tc>
          <w:tcPr>
            <w:tcW w:w="779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کارگاه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یا نشست</w:t>
            </w:r>
          </w:p>
        </w:tc>
        <w:tc>
          <w:tcPr>
            <w:tcW w:w="780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</w:rPr>
            </w:pPr>
            <w:r>
              <w:rPr>
                <w:rFonts w:cs="B Koodak"/>
                <w:b/>
                <w:bCs/>
                <w:color w:val="0d0d0d"/>
                <w:sz w:val="22"/>
                <w:szCs w:val="22"/>
                <w:lang w:val="en-US"/>
              </w:rPr>
              <w:t>1</w:t>
            </w:r>
          </w:p>
        </w:tc>
        <w:tc>
          <w:tcPr>
            <w:tcW w:w="2425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دعوت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از مدر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سان </w:t>
            </w:r>
          </w:p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صدور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گو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اهی </w:t>
            </w:r>
          </w:p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طراحی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پوست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ر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همکاری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مدار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س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و مدیر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ان </w:t>
            </w:r>
          </w:p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</w:p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سیستم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رای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انه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و ات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صال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به اینترنت </w:t>
            </w:r>
          </w:p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لینک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دسترسی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استان</w:t>
            </w:r>
          </w:p>
        </w:tc>
        <w:tc>
          <w:tcPr>
            <w:tcW w:w="977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طول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سال تحص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یلی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استان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</w:p>
        </w:tc>
      </w:tr>
      <w:tr>
        <w:tblPrEx/>
        <w:trPr>
          <w:cantSplit/>
          <w:trHeight w:val="404" w:hRule="atLeast"/>
          <w:jc w:val="center"/>
        </w:trPr>
        <w:tc>
          <w:tcPr>
            <w:tcW w:w="1920" w:type="dxa"/>
            <w:gridSpan w:val="2"/>
            <w:vMerge w:val="continue"/>
            <w:tcBorders/>
            <w:shd w:val="clear" w:color="auto" w:fill="fde9d9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IranNastaliq" w:cs="B Zar" w:hAnsi="IranNastaliq"/>
                <w:color w:val="0d0d0d"/>
                <w:sz w:val="20"/>
                <w:szCs w:val="20"/>
              </w:rPr>
            </w:pPr>
          </w:p>
        </w:tc>
        <w:tc>
          <w:tcPr>
            <w:tcW w:w="2395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</w:rPr>
            </w:pPr>
          </w:p>
        </w:tc>
        <w:tc>
          <w:tcPr>
            <w:tcW w:w="779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</w:rPr>
            </w:pPr>
          </w:p>
        </w:tc>
        <w:tc>
          <w:tcPr>
            <w:tcW w:w="780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</w:rPr>
            </w:pPr>
          </w:p>
        </w:tc>
        <w:tc>
          <w:tcPr>
            <w:tcW w:w="2425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</w:p>
        </w:tc>
        <w:tc>
          <w:tcPr>
            <w:tcW w:w="1701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</w:p>
        </w:tc>
        <w:tc>
          <w:tcPr>
            <w:tcW w:w="1701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</w:p>
        </w:tc>
        <w:tc>
          <w:tcPr>
            <w:tcW w:w="977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</w:p>
        </w:tc>
        <w:tc>
          <w:tcPr>
            <w:tcW w:w="851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</w:p>
        </w:tc>
      </w:tr>
      <w:tr>
        <w:tblPrEx/>
        <w:trPr>
          <w:cantSplit/>
          <w:trHeight w:val="404" w:hRule="atLeast"/>
          <w:jc w:val="center"/>
        </w:trPr>
        <w:tc>
          <w:tcPr>
            <w:tcW w:w="1920" w:type="dxa"/>
            <w:gridSpan w:val="2"/>
            <w:vMerge w:val="continue"/>
            <w:tcBorders/>
            <w:shd w:val="clear" w:color="auto" w:fill="fde9d9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IranNastaliq" w:cs="B Zar" w:hAnsi="IranNastaliq"/>
                <w:color w:val="0d0d0d"/>
                <w:sz w:val="20"/>
                <w:szCs w:val="20"/>
              </w:rPr>
            </w:pPr>
          </w:p>
        </w:tc>
        <w:tc>
          <w:tcPr>
            <w:tcW w:w="2395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</w:rPr>
            </w:pPr>
          </w:p>
        </w:tc>
        <w:tc>
          <w:tcPr>
            <w:tcW w:w="779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</w:rPr>
            </w:pPr>
          </w:p>
        </w:tc>
        <w:tc>
          <w:tcPr>
            <w:tcW w:w="780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</w:rPr>
            </w:pPr>
          </w:p>
        </w:tc>
        <w:tc>
          <w:tcPr>
            <w:tcW w:w="2425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</w:p>
        </w:tc>
        <w:tc>
          <w:tcPr>
            <w:tcW w:w="1701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</w:p>
        </w:tc>
        <w:tc>
          <w:tcPr>
            <w:tcW w:w="1701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</w:p>
        </w:tc>
        <w:tc>
          <w:tcPr>
            <w:tcW w:w="977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</w:p>
        </w:tc>
        <w:tc>
          <w:tcPr>
            <w:tcW w:w="851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</w:p>
        </w:tc>
      </w:tr>
    </w:tbl>
    <w:p>
      <w:pPr>
        <w:pStyle w:val="style32"/>
        <w:rPr>
          <w:rFonts w:cs="B Zar"/>
          <w:color w:val="0d0d0d"/>
          <w:rtl/>
        </w:rPr>
      </w:pPr>
      <w:r>
        <w:rPr>
          <w:rFonts w:cs="B Zar" w:hint="cs"/>
          <w:color w:val="0d0d0d"/>
          <w:rtl/>
        </w:rPr>
        <w:t xml:space="preserve">                </w:t>
      </w:r>
    </w:p>
    <w:p>
      <w:pPr>
        <w:pStyle w:val="style62"/>
        <w:rPr>
          <w:rFonts w:cs="B Zar"/>
          <w:color w:val="0d0d0d"/>
          <w:sz w:val="22"/>
          <w:szCs w:val="22"/>
          <w:rtl/>
        </w:rPr>
      </w:pPr>
    </w:p>
    <w:p>
      <w:pPr>
        <w:pStyle w:val="style62"/>
        <w:jc w:val="left"/>
        <w:rPr>
          <w:rFonts w:cs="B Zar"/>
          <w:color w:val="0d0d0d"/>
          <w:sz w:val="22"/>
          <w:szCs w:val="22"/>
          <w:rtl/>
        </w:rPr>
      </w:pPr>
    </w:p>
    <w:p>
      <w:pPr>
        <w:pStyle w:val="style62"/>
        <w:jc w:val="left"/>
        <w:rPr>
          <w:rFonts w:cs="B Zar"/>
          <w:color w:val="0d0d0d"/>
          <w:sz w:val="22"/>
          <w:szCs w:val="22"/>
          <w:rtl/>
        </w:rPr>
      </w:pPr>
    </w:p>
    <w:p>
      <w:pPr>
        <w:pStyle w:val="style62"/>
        <w:jc w:val="left"/>
        <w:rPr>
          <w:rFonts w:cs="B Zar"/>
          <w:color w:val="0d0d0d"/>
          <w:sz w:val="22"/>
          <w:szCs w:val="22"/>
          <w:rtl/>
        </w:rPr>
      </w:pPr>
    </w:p>
    <w:p>
      <w:pPr>
        <w:pStyle w:val="style62"/>
        <w:jc w:val="left"/>
        <w:rPr>
          <w:rFonts w:cs="B Zar"/>
          <w:color w:val="0d0d0d"/>
          <w:sz w:val="22"/>
          <w:szCs w:val="22"/>
          <w:rtl/>
        </w:rPr>
      </w:pPr>
    </w:p>
    <w:p>
      <w:pPr>
        <w:pStyle w:val="style62"/>
        <w:jc w:val="left"/>
        <w:rPr>
          <w:rFonts w:cs="B Zar"/>
          <w:color w:val="0d0d0d"/>
          <w:sz w:val="22"/>
          <w:szCs w:val="22"/>
          <w:rtl/>
        </w:rPr>
      </w:pPr>
    </w:p>
    <w:p>
      <w:pPr>
        <w:pStyle w:val="style62"/>
        <w:jc w:val="left"/>
        <w:rPr>
          <w:rFonts w:cs="B Zar"/>
          <w:color w:val="0d0d0d"/>
          <w:sz w:val="22"/>
          <w:szCs w:val="22"/>
          <w:rtl/>
        </w:rPr>
      </w:pPr>
    </w:p>
    <w:p>
      <w:pPr>
        <w:pStyle w:val="style62"/>
        <w:jc w:val="left"/>
        <w:rPr>
          <w:rFonts w:cs="B Zar"/>
          <w:color w:val="0d0d0d"/>
          <w:sz w:val="22"/>
          <w:szCs w:val="22"/>
          <w:rtl/>
        </w:rPr>
      </w:pPr>
    </w:p>
    <w:p>
      <w:pPr>
        <w:pStyle w:val="style62"/>
        <w:jc w:val="left"/>
        <w:rPr>
          <w:rFonts w:cs="B Zar"/>
          <w:color w:val="0d0d0d"/>
          <w:sz w:val="22"/>
          <w:szCs w:val="22"/>
          <w:rtl/>
        </w:rPr>
      </w:pPr>
    </w:p>
    <w:p>
      <w:pPr>
        <w:pStyle w:val="style62"/>
        <w:jc w:val="left"/>
        <w:rPr>
          <w:rFonts w:cs="B Zar"/>
          <w:color w:val="0d0d0d"/>
          <w:sz w:val="22"/>
          <w:szCs w:val="22"/>
          <w:rtl/>
        </w:rPr>
      </w:pPr>
    </w:p>
    <w:p>
      <w:pPr>
        <w:pStyle w:val="style62"/>
        <w:jc w:val="left"/>
        <w:rPr>
          <w:rFonts w:cs="B Zar"/>
          <w:b/>
          <w:bCs/>
          <w:color w:val="0d0d0d"/>
          <w:sz w:val="24"/>
          <w:szCs w:val="24"/>
          <w:rtl/>
        </w:rPr>
      </w:pPr>
    </w:p>
    <w:p>
      <w:pPr>
        <w:pStyle w:val="style62"/>
        <w:jc w:val="left"/>
        <w:rPr>
          <w:rFonts w:cs="B Zar"/>
          <w:b/>
          <w:bCs/>
          <w:color w:val="0d0d0d"/>
          <w:sz w:val="24"/>
          <w:szCs w:val="24"/>
          <w:rtl/>
        </w:rPr>
      </w:pPr>
    </w:p>
    <w:tbl>
      <w:tblPr>
        <w:bidiVisual/>
        <w:tblW w:w="146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4"/>
        <w:gridCol w:w="1096"/>
        <w:gridCol w:w="2395"/>
        <w:gridCol w:w="779"/>
        <w:gridCol w:w="780"/>
        <w:gridCol w:w="2425"/>
        <w:gridCol w:w="1701"/>
        <w:gridCol w:w="1701"/>
        <w:gridCol w:w="835"/>
        <w:gridCol w:w="993"/>
        <w:gridCol w:w="1134"/>
      </w:tblGrid>
      <w:tr>
        <w:trPr>
          <w:cantSplit/>
          <w:trHeight w:val="426" w:hRule="atLeast"/>
          <w:jc w:val="center"/>
        </w:trPr>
        <w:tc>
          <w:tcPr>
            <w:tcW w:w="1920" w:type="dxa"/>
            <w:gridSpan w:val="2"/>
            <w:tcBorders/>
            <w:shd w:val="clear" w:color="auto" w:fill="fde9d9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IranNastaliq" w:cs="B Zar" w:hAnsi="IranNastaliq"/>
                <w:b/>
                <w:bCs/>
                <w:color w:val="0d0d0d"/>
                <w:rtl/>
              </w:rPr>
            </w:pPr>
            <w:r>
              <w:rPr>
                <w:rFonts w:ascii="IranNastaliq" w:cs="B Zar" w:hAnsi="IranNastaliq" w:hint="cs"/>
                <w:b/>
                <w:bCs/>
                <w:color w:val="0d0d0d"/>
                <w:rtl/>
              </w:rPr>
              <w:t>عنوان برنامه</w:t>
            </w:r>
          </w:p>
        </w:tc>
        <w:tc>
          <w:tcPr>
            <w:tcW w:w="12743" w:type="dxa"/>
            <w:gridSpan w:val="9"/>
            <w:tcBorders/>
            <w:shd w:val="clear" w:color="auto" w:fill="fde9d9"/>
            <w:vAlign w:val="center"/>
          </w:tcPr>
          <w:p>
            <w:pPr>
              <w:pStyle w:val="style66"/>
              <w:rPr>
                <w:rFonts w:cs="B Zar"/>
                <w:b/>
                <w:bCs/>
                <w:color w:val="0d0d0d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b/>
                <w:bCs/>
                <w:color w:val="0d0d0d"/>
                <w:sz w:val="24"/>
                <w:szCs w:val="24"/>
                <w:rtl/>
                <w:lang w:bidi="fa-IR"/>
              </w:rPr>
              <w:t xml:space="preserve">3- </w:t>
            </w:r>
            <w:r>
              <w:rPr>
                <w:rFonts w:cs="B Zar" w:hint="cs"/>
                <w:b/>
                <w:bCs/>
                <w:color w:val="0d0d0d"/>
                <w:sz w:val="24"/>
                <w:szCs w:val="24"/>
                <w:rtl/>
                <w:lang w:bidi="fa-IR"/>
              </w:rPr>
              <w:t>بررسی سئوال</w:t>
            </w:r>
            <w:r>
              <w:rPr>
                <w:rFonts w:cs="B Zar" w:hint="cs"/>
                <w:b/>
                <w:bCs/>
                <w:color w:val="0d0d0d"/>
                <w:sz w:val="24"/>
                <w:szCs w:val="24"/>
                <w:rtl/>
                <w:lang w:bidi="fa-IR"/>
              </w:rPr>
              <w:t>ات امتحانی(داخلی و نهایی)</w:t>
            </w:r>
            <w:r>
              <w:rPr>
                <w:rFonts w:cs="B Zar" w:hint="cs"/>
                <w:b/>
                <w:bCs/>
                <w:color w:val="0d0d0d"/>
                <w:sz w:val="24"/>
                <w:szCs w:val="24"/>
                <w:rtl/>
                <w:lang w:bidi="fa-IR"/>
              </w:rPr>
              <w:t xml:space="preserve">، </w:t>
            </w:r>
            <w:r>
              <w:rPr>
                <w:rFonts w:cs="B Zar"/>
                <w:b/>
                <w:bCs/>
                <w:color w:val="0d0d0d"/>
                <w:sz w:val="24"/>
                <w:szCs w:val="24"/>
                <w:rtl/>
                <w:lang w:bidi="fa-IR"/>
              </w:rPr>
              <w:t>تجزیه و تحلیل نتایج امتحانات</w:t>
            </w:r>
            <w:r>
              <w:rPr>
                <w:rFonts w:cs="B Zar" w:hint="cs"/>
                <w:b/>
                <w:bCs/>
                <w:color w:val="0d0d0d"/>
                <w:sz w:val="24"/>
                <w:szCs w:val="24"/>
                <w:rtl/>
                <w:lang w:bidi="fa-IR"/>
              </w:rPr>
              <w:t>(داخلی و نهایی)</w:t>
            </w:r>
            <w:r>
              <w:rPr>
                <w:rFonts w:cs="B Zar"/>
                <w:b/>
                <w:bCs/>
                <w:color w:val="0d0d0d"/>
                <w:sz w:val="24"/>
                <w:szCs w:val="24"/>
                <w:rtl/>
                <w:lang w:bidi="fa-IR"/>
              </w:rPr>
              <w:t xml:space="preserve"> و بررسی پیشرفت تحصیلی دانش آموزان:</w:t>
            </w:r>
          </w:p>
        </w:tc>
      </w:tr>
      <w:tr>
        <w:tblPrEx/>
        <w:trPr>
          <w:cantSplit/>
          <w:trHeight w:val="21" w:hRule="atLeast"/>
          <w:jc w:val="center"/>
        </w:trPr>
        <w:tc>
          <w:tcPr>
            <w:tcW w:w="1920" w:type="dxa"/>
            <w:gridSpan w:val="2"/>
            <w:tcBorders/>
            <w:shd w:val="clear" w:color="auto" w:fill="fde9d9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IranNastaliq" w:cs="B Zar" w:hAnsi="IranNastaliq"/>
                <w:b/>
                <w:bCs/>
                <w:color w:val="0d0d0d"/>
              </w:rPr>
            </w:pPr>
            <w:r>
              <w:rPr>
                <w:rFonts w:ascii="IranNastaliq" w:cs="B Zar" w:hAnsi="IranNastaliq" w:hint="cs"/>
                <w:b/>
                <w:bCs/>
                <w:color w:val="0d0d0d"/>
                <w:rtl/>
              </w:rPr>
              <w:t>مستندات قانوني</w:t>
            </w:r>
          </w:p>
        </w:tc>
        <w:tc>
          <w:tcPr>
            <w:tcW w:w="12743" w:type="dxa"/>
            <w:gridSpan w:val="9"/>
            <w:tcBorders/>
            <w:vAlign w:val="center"/>
          </w:tcPr>
          <w:p>
            <w:pPr>
              <w:pStyle w:val="style66"/>
              <w:jc w:val="left"/>
              <w:rPr>
                <w:rFonts w:cs="B Zar"/>
                <w:b/>
                <w:bCs/>
                <w:color w:val="0d0d0d"/>
              </w:rPr>
            </w:pPr>
            <w:r>
              <w:rPr>
                <w:rFonts w:hint="cs"/>
                <w:b/>
                <w:bCs/>
                <w:color w:val="0d0d0d"/>
                <w:rtl/>
                <w:lang w:bidi="ar-DZ"/>
              </w:rPr>
              <w:t>برنامه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مع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اونت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آموزش متوسط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ه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>- ش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یوه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>‌نامه گروه‌های آموزش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ی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>-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محور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برنامه تعالی مدیریت مدرسه </w:t>
            </w:r>
          </w:p>
        </w:tc>
      </w:tr>
      <w:tr>
        <w:tblPrEx/>
        <w:trPr>
          <w:cantSplit/>
          <w:trHeight w:val="1167" w:hRule="atLeast"/>
          <w:jc w:val="center"/>
        </w:trPr>
        <w:tc>
          <w:tcPr>
            <w:tcW w:w="1920" w:type="dxa"/>
            <w:gridSpan w:val="2"/>
            <w:tcBorders/>
            <w:shd w:val="clear" w:color="auto" w:fill="fde9d9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IranNastaliq" w:cs="B Zar" w:hAnsi="IranNastaliq"/>
                <w:b/>
                <w:bCs/>
                <w:color w:val="0d0d0d"/>
              </w:rPr>
            </w:pPr>
            <w:r>
              <w:rPr>
                <w:rFonts w:ascii="IranNastaliq" w:cs="B Zar" w:hAnsi="IranNastaliq" w:hint="cs"/>
                <w:b/>
                <w:bCs/>
                <w:color w:val="0d0d0d"/>
                <w:rtl/>
              </w:rPr>
              <w:t>اهميت و ضرورت اجرا</w:t>
            </w:r>
          </w:p>
        </w:tc>
        <w:tc>
          <w:tcPr>
            <w:tcW w:w="12743" w:type="dxa"/>
            <w:gridSpan w:val="9"/>
            <w:tcBorders/>
            <w:vAlign w:val="center"/>
          </w:tcPr>
          <w:p>
            <w:pPr>
              <w:pStyle w:val="style66"/>
              <w:jc w:val="left"/>
              <w:rPr>
                <w:rFonts w:cs="B Zar"/>
                <w:b/>
                <w:bCs/>
                <w:color w:val="0d0d0d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d0d0d"/>
                <w:sz w:val="18"/>
                <w:szCs w:val="18"/>
                <w:rtl/>
                <w:lang w:bidi="ar-DZ"/>
              </w:rPr>
              <w:t>بررسی</w:t>
            </w:r>
            <w:r>
              <w:rPr>
                <w:rFonts w:hint="default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 xml:space="preserve"> وضعیت نم</w:t>
            </w:r>
            <w:r>
              <w:rPr>
                <w:rFonts w:hint="cs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>رات</w:t>
            </w:r>
            <w:r>
              <w:rPr>
                <w:rFonts w:hint="default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 xml:space="preserve"> نه</w:t>
            </w:r>
            <w:r>
              <w:rPr>
                <w:rFonts w:hint="cs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>ایی</w:t>
            </w:r>
            <w:r>
              <w:rPr>
                <w:rFonts w:hint="default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 xml:space="preserve"> سال تحص</w:t>
            </w:r>
            <w:r>
              <w:rPr>
                <w:rFonts w:hint="cs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>یلی</w:t>
            </w:r>
            <w:r>
              <w:rPr>
                <w:rFonts w:hint="default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 xml:space="preserve"> </w:t>
            </w:r>
            <w:r>
              <w:rPr>
                <w:rFonts w:hint="default"/>
                <w:b/>
                <w:bCs/>
                <w:color w:val="0d0d0d"/>
                <w:sz w:val="18"/>
                <w:szCs w:val="18"/>
                <w:lang w:val="en-US" w:bidi="ar-DZ"/>
              </w:rPr>
              <w:t>1402-1403 در در</w:t>
            </w:r>
            <w:r>
              <w:rPr>
                <w:rFonts w:hint="cs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>وس</w:t>
            </w:r>
            <w:r>
              <w:rPr>
                <w:rFonts w:hint="default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 xml:space="preserve"> مختلف </w:t>
            </w:r>
          </w:p>
          <w:p>
            <w:pPr>
              <w:pStyle w:val="style66"/>
              <w:jc w:val="left"/>
              <w:rPr>
                <w:rFonts w:cs="B Zar"/>
                <w:b/>
                <w:bCs/>
                <w:color w:val="0d0d0d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>آگاهی</w:t>
            </w:r>
            <w:r>
              <w:rPr>
                <w:rFonts w:hint="default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 xml:space="preserve"> از وضعیت آموزش</w:t>
            </w:r>
            <w:r>
              <w:rPr>
                <w:rFonts w:hint="cs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>ی</w:t>
            </w:r>
            <w:r>
              <w:rPr>
                <w:rFonts w:hint="default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 xml:space="preserve"> سطح است</w:t>
            </w:r>
            <w:r>
              <w:rPr>
                <w:rFonts w:hint="cs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>ان</w:t>
            </w:r>
            <w:r>
              <w:rPr>
                <w:rFonts w:hint="default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 xml:space="preserve"> و تلاش برای به</w:t>
            </w:r>
            <w:r>
              <w:rPr>
                <w:rFonts w:hint="cs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>بود</w:t>
            </w:r>
            <w:r>
              <w:rPr>
                <w:rFonts w:hint="default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 xml:space="preserve"> آن </w:t>
            </w:r>
          </w:p>
          <w:p>
            <w:pPr>
              <w:pStyle w:val="style66"/>
              <w:jc w:val="left"/>
              <w:rPr>
                <w:rFonts w:cs="B Zar"/>
                <w:b/>
                <w:bCs/>
                <w:color w:val="0d0d0d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>بهره</w:t>
            </w:r>
            <w:r>
              <w:rPr>
                <w:rFonts w:hint="default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>‌م</w:t>
            </w:r>
            <w:r>
              <w:rPr>
                <w:rFonts w:hint="cs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>ندی</w:t>
            </w:r>
            <w:r>
              <w:rPr>
                <w:rFonts w:hint="default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 xml:space="preserve"> از پیشنهاد د</w:t>
            </w:r>
            <w:r>
              <w:rPr>
                <w:rFonts w:hint="cs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>بیران</w:t>
            </w:r>
            <w:r>
              <w:rPr>
                <w:rFonts w:hint="default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 xml:space="preserve"> با تجربه جهت افزایش سطح نم</w:t>
            </w:r>
            <w:r>
              <w:rPr>
                <w:rFonts w:hint="cs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 xml:space="preserve">رات </w:t>
            </w:r>
          </w:p>
          <w:p>
            <w:pPr>
              <w:pStyle w:val="style66"/>
              <w:jc w:val="left"/>
              <w:rPr>
                <w:rFonts w:cs="B Zar"/>
                <w:b/>
                <w:bCs/>
                <w:color w:val="0d0d0d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>بررسی</w:t>
            </w:r>
            <w:r>
              <w:rPr>
                <w:rFonts w:hint="default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 xml:space="preserve"> وضعیت س</w:t>
            </w:r>
            <w:r>
              <w:rPr>
                <w:rFonts w:hint="cs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>نجش</w:t>
            </w:r>
            <w:r>
              <w:rPr>
                <w:rFonts w:hint="default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 xml:space="preserve"> و به کار</w:t>
            </w:r>
            <w:r>
              <w:rPr>
                <w:rFonts w:hint="cs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>گیری</w:t>
            </w:r>
            <w:r>
              <w:rPr>
                <w:rFonts w:hint="default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 xml:space="preserve"> انواع روش‌ها</w:t>
            </w:r>
          </w:p>
        </w:tc>
      </w:tr>
      <w:tr>
        <w:tblPrEx/>
        <w:trPr>
          <w:cantSplit/>
          <w:trHeight w:val="447" w:hRule="atLeast"/>
          <w:jc w:val="center"/>
        </w:trPr>
        <w:tc>
          <w:tcPr>
            <w:tcW w:w="824" w:type="dxa"/>
            <w:vMerge w:val="restart"/>
            <w:tcBorders/>
            <w:shd w:val="clear" w:color="auto" w:fill="fde9d9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IranNastaliq" w:cs="B Zar" w:hAnsi="IranNastaliq"/>
                <w:b/>
                <w:bCs/>
                <w:color w:val="0d0d0d"/>
              </w:rPr>
            </w:pPr>
            <w:r>
              <w:rPr>
                <w:rFonts w:ascii="IranNastaliq" w:cs="B Zar" w:hAnsi="IranNastaliq" w:hint="cs"/>
                <w:b/>
                <w:bCs/>
                <w:color w:val="0d0d0d"/>
                <w:rtl/>
              </w:rPr>
              <w:t>اهداف</w:t>
            </w:r>
          </w:p>
        </w:tc>
        <w:tc>
          <w:tcPr>
            <w:tcW w:w="1096" w:type="dxa"/>
            <w:tcBorders/>
            <w:shd w:val="clear" w:color="auto" w:fill="fde9d9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IranNastaliq" w:cs="B Zar" w:hAnsi="IranNastaliq"/>
                <w:b/>
                <w:bCs/>
                <w:color w:val="0d0d0d"/>
              </w:rPr>
            </w:pPr>
            <w:r>
              <w:rPr>
                <w:rFonts w:ascii="IranNastaliq" w:cs="B Zar" w:hAnsi="IranNastaliq" w:hint="cs"/>
                <w:b/>
                <w:bCs/>
                <w:color w:val="0d0d0d"/>
                <w:rtl/>
              </w:rPr>
              <w:t>كمي</w:t>
            </w:r>
          </w:p>
        </w:tc>
        <w:tc>
          <w:tcPr>
            <w:tcW w:w="12743" w:type="dxa"/>
            <w:gridSpan w:val="9"/>
            <w:tcBorders/>
            <w:vAlign w:val="center"/>
          </w:tcPr>
          <w:p>
            <w:pPr>
              <w:pStyle w:val="style66"/>
              <w:jc w:val="left"/>
              <w:rPr>
                <w:rFonts w:cs="B Zar"/>
                <w:b/>
                <w:bCs/>
                <w:color w:val="0d0d0d"/>
              </w:rPr>
            </w:pPr>
            <w:r>
              <w:rPr>
                <w:rFonts w:hint="cs"/>
                <w:b/>
                <w:bCs/>
                <w:color w:val="0d0d0d"/>
                <w:rtl/>
                <w:lang w:bidi="ar-DZ"/>
              </w:rPr>
              <w:t>افزایش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میان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گین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نم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رات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زمون‌های نه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ایی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سال </w:t>
            </w:r>
            <w:r>
              <w:rPr>
                <w:rFonts w:hint="default"/>
                <w:b/>
                <w:bCs/>
                <w:color w:val="0d0d0d"/>
                <w:lang w:val="en-US" w:bidi="ar-DZ"/>
              </w:rPr>
              <w:t>1403-1404</w:t>
            </w:r>
          </w:p>
        </w:tc>
      </w:tr>
      <w:tr>
        <w:tblPrEx/>
        <w:trPr>
          <w:cantSplit/>
          <w:trHeight w:val="558" w:hRule="atLeast"/>
          <w:jc w:val="center"/>
        </w:trPr>
        <w:tc>
          <w:tcPr>
            <w:tcW w:w="824" w:type="dxa"/>
            <w:vMerge w:val="continue"/>
            <w:tcBorders/>
            <w:shd w:val="clear" w:color="auto" w:fill="fde9d9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IranNastaliq" w:cs="B Zar" w:hAnsi="IranNastaliq"/>
                <w:b/>
                <w:bCs/>
                <w:color w:val="0d0d0d"/>
              </w:rPr>
            </w:pPr>
          </w:p>
        </w:tc>
        <w:tc>
          <w:tcPr>
            <w:tcW w:w="1096" w:type="dxa"/>
            <w:tcBorders/>
            <w:shd w:val="clear" w:color="auto" w:fill="fde9d9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IranNastaliq" w:cs="B Zar" w:hAnsi="IranNastaliq"/>
                <w:b/>
                <w:bCs/>
                <w:color w:val="0d0d0d"/>
              </w:rPr>
            </w:pPr>
            <w:r>
              <w:rPr>
                <w:rFonts w:ascii="IranNastaliq" w:cs="B Zar" w:hAnsi="IranNastaliq" w:hint="cs"/>
                <w:b/>
                <w:bCs/>
                <w:color w:val="0d0d0d"/>
                <w:rtl/>
              </w:rPr>
              <w:t>كيفي</w:t>
            </w:r>
          </w:p>
        </w:tc>
        <w:tc>
          <w:tcPr>
            <w:tcW w:w="12743" w:type="dxa"/>
            <w:gridSpan w:val="9"/>
            <w:tcBorders/>
            <w:vAlign w:val="center"/>
          </w:tcPr>
          <w:p>
            <w:pPr>
              <w:pStyle w:val="style66"/>
              <w:numPr>
                <w:ilvl w:val="0"/>
                <w:numId w:val="0"/>
              </w:numPr>
              <w:jc w:val="left"/>
              <w:rPr>
                <w:rFonts w:cs="B Zar"/>
                <w:b/>
                <w:bCs/>
                <w:color w:val="0d0d0d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rtl/>
                <w:lang w:bidi="ar-DZ"/>
              </w:rPr>
              <w:t>ارائه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روش‌های نو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ین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و خلا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قانه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در ت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دریس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و علا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قمند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نمود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ن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دانش آموز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ان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به مطالعه مفهوم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ی</w:t>
            </w:r>
          </w:p>
        </w:tc>
      </w:tr>
      <w:tr>
        <w:tblPrEx/>
        <w:trPr>
          <w:cantSplit/>
          <w:trHeight w:val="576" w:hRule="atLeast"/>
          <w:jc w:val="center"/>
        </w:trPr>
        <w:tc>
          <w:tcPr>
            <w:tcW w:w="1920" w:type="dxa"/>
            <w:gridSpan w:val="2"/>
            <w:vMerge w:val="restart"/>
            <w:tcBorders/>
            <w:shd w:val="clear" w:color="auto" w:fill="fde9d9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IranNastaliq" w:cs="B Titr" w:hAnsi="IranNastaliq"/>
                <w:color w:val="0d0d0d"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color w:val="0d0d0d"/>
                <w:rtl/>
              </w:rPr>
              <w:t>فعالیت ها و اقدامات</w:t>
            </w:r>
          </w:p>
        </w:tc>
        <w:tc>
          <w:tcPr>
            <w:tcW w:w="2395" w:type="dxa"/>
            <w:vMerge w:val="restart"/>
            <w:tcBorders/>
            <w:shd w:val="clear" w:color="auto" w:fill="fbe4d5"/>
            <w:vAlign w:val="center"/>
          </w:tcPr>
          <w:p>
            <w:pPr>
              <w:pStyle w:val="style66"/>
              <w:jc w:val="center"/>
              <w:rPr>
                <w:rFonts w:cs="B Zar"/>
                <w:b/>
                <w:bCs/>
                <w:color w:val="0d0d0d"/>
                <w:sz w:val="22"/>
                <w:szCs w:val="22"/>
              </w:rPr>
            </w:pPr>
            <w:r>
              <w:rPr>
                <w:rFonts w:cs="B Zar" w:hint="cs"/>
                <w:b/>
                <w:bCs/>
                <w:color w:val="0d0d0d"/>
                <w:sz w:val="22"/>
                <w:szCs w:val="22"/>
                <w:rtl/>
              </w:rPr>
              <w:t>عنوان فعالیت و اقدام</w:t>
            </w:r>
          </w:p>
        </w:tc>
        <w:tc>
          <w:tcPr>
            <w:tcW w:w="779" w:type="dxa"/>
            <w:vMerge w:val="restart"/>
            <w:tcBorders/>
            <w:shd w:val="clear" w:color="auto" w:fill="fbe4d5"/>
            <w:vAlign w:val="center"/>
          </w:tcPr>
          <w:p>
            <w:pPr>
              <w:pStyle w:val="style66"/>
              <w:jc w:val="center"/>
              <w:rPr>
                <w:rFonts w:cs="B Zar"/>
                <w:b/>
                <w:bCs/>
                <w:color w:val="0d0d0d"/>
                <w:sz w:val="22"/>
                <w:szCs w:val="22"/>
              </w:rPr>
            </w:pPr>
            <w:r>
              <w:rPr>
                <w:rFonts w:cs="B Zar" w:hint="cs"/>
                <w:b/>
                <w:bCs/>
                <w:color w:val="0d0d0d"/>
                <w:sz w:val="22"/>
                <w:szCs w:val="22"/>
                <w:rtl/>
              </w:rPr>
              <w:t>واحد سنجش</w:t>
            </w:r>
          </w:p>
        </w:tc>
        <w:tc>
          <w:tcPr>
            <w:tcW w:w="780" w:type="dxa"/>
            <w:vMerge w:val="restart"/>
            <w:tcBorders/>
            <w:shd w:val="clear" w:color="auto" w:fill="fbe4d5"/>
            <w:vAlign w:val="center"/>
          </w:tcPr>
          <w:p>
            <w:pPr>
              <w:pStyle w:val="style66"/>
              <w:jc w:val="center"/>
              <w:rPr>
                <w:rFonts w:cs="B Zar"/>
                <w:b/>
                <w:bCs/>
                <w:color w:val="0d0d0d"/>
                <w:sz w:val="22"/>
                <w:szCs w:val="22"/>
              </w:rPr>
            </w:pPr>
            <w:r>
              <w:rPr>
                <w:rFonts w:cs="B Zar" w:hint="cs"/>
                <w:b/>
                <w:bCs/>
                <w:color w:val="0d0d0d"/>
                <w:sz w:val="22"/>
                <w:szCs w:val="22"/>
                <w:rtl/>
              </w:rPr>
              <w:t>هدف کمی</w:t>
            </w:r>
          </w:p>
        </w:tc>
        <w:tc>
          <w:tcPr>
            <w:tcW w:w="2425" w:type="dxa"/>
            <w:vMerge w:val="restart"/>
            <w:tcBorders/>
            <w:shd w:val="clear" w:color="auto" w:fill="fbe4d5"/>
            <w:vAlign w:val="center"/>
          </w:tcPr>
          <w:p>
            <w:pPr>
              <w:pStyle w:val="style66"/>
              <w:jc w:val="center"/>
              <w:rPr>
                <w:rFonts w:cs="B Zar"/>
                <w:b/>
                <w:bCs/>
                <w:color w:val="0d0d0d"/>
                <w:sz w:val="22"/>
                <w:szCs w:val="22"/>
                <w:rtl/>
              </w:rPr>
            </w:pPr>
            <w:r>
              <w:rPr>
                <w:rFonts w:ascii="IranNastaliq" w:cs="B Zar" w:hAnsi="IranNastaliq" w:hint="cs"/>
                <w:b/>
                <w:bCs/>
                <w:color w:val="0d0d0d"/>
                <w:sz w:val="22"/>
                <w:szCs w:val="22"/>
                <w:rtl/>
              </w:rPr>
              <w:t>راهكارهاي اجرايي</w:t>
            </w:r>
          </w:p>
        </w:tc>
        <w:tc>
          <w:tcPr>
            <w:tcW w:w="1701" w:type="dxa"/>
            <w:vMerge w:val="restart"/>
            <w:tcBorders/>
            <w:shd w:val="clear" w:color="auto" w:fill="fbe4d5"/>
            <w:vAlign w:val="center"/>
          </w:tcPr>
          <w:p>
            <w:pPr>
              <w:pStyle w:val="style66"/>
              <w:jc w:val="center"/>
              <w:rPr>
                <w:rFonts w:cs="B Zar"/>
                <w:b/>
                <w:bCs/>
                <w:color w:val="0d0d0d"/>
                <w:sz w:val="22"/>
                <w:szCs w:val="22"/>
                <w:rtl/>
              </w:rPr>
            </w:pPr>
            <w:r>
              <w:rPr>
                <w:rFonts w:ascii="IranNastaliq" w:cs="B Zar" w:hAnsi="IranNastaliq" w:hint="cs"/>
                <w:b/>
                <w:bCs/>
                <w:color w:val="0d0d0d"/>
                <w:sz w:val="22"/>
                <w:szCs w:val="22"/>
                <w:rtl/>
              </w:rPr>
              <w:t>منابع و امكانات  مورد نياز</w:t>
            </w:r>
          </w:p>
        </w:tc>
        <w:tc>
          <w:tcPr>
            <w:tcW w:w="1701" w:type="dxa"/>
            <w:tcBorders/>
            <w:shd w:val="clear" w:color="auto" w:fill="fbe4d5"/>
            <w:vAlign w:val="center"/>
          </w:tcPr>
          <w:p>
            <w:pPr>
              <w:pStyle w:val="style66"/>
              <w:jc w:val="center"/>
              <w:rPr>
                <w:rFonts w:cs="B Zar"/>
                <w:b/>
                <w:bCs/>
                <w:color w:val="0d0d0d"/>
                <w:sz w:val="24"/>
                <w:szCs w:val="24"/>
                <w:rtl/>
              </w:rPr>
            </w:pPr>
            <w:r>
              <w:rPr>
                <w:rFonts w:ascii="IranNastaliq" w:cs="B Zar" w:hAnsi="IranNastaliq" w:hint="cs"/>
                <w:b/>
                <w:bCs/>
                <w:color w:val="0d0d0d"/>
                <w:sz w:val="24"/>
                <w:szCs w:val="24"/>
                <w:rtl/>
              </w:rPr>
              <w:t>گستره فعاليت</w:t>
            </w:r>
          </w:p>
        </w:tc>
        <w:tc>
          <w:tcPr>
            <w:tcW w:w="835" w:type="dxa"/>
            <w:vMerge w:val="restart"/>
            <w:tcBorders/>
            <w:shd w:val="clear" w:color="auto" w:fill="fbe4d5"/>
            <w:vAlign w:val="center"/>
          </w:tcPr>
          <w:p>
            <w:pPr>
              <w:pStyle w:val="style66"/>
              <w:jc w:val="center"/>
              <w:rPr>
                <w:rFonts w:ascii="IranNastaliq" w:cs="B Zar" w:hAnsi="IranNastaliq"/>
                <w:b/>
                <w:bCs/>
                <w:color w:val="0d0d0d"/>
                <w:sz w:val="24"/>
                <w:szCs w:val="24"/>
                <w:rtl/>
              </w:rPr>
            </w:pPr>
            <w:r>
              <w:rPr>
                <w:rFonts w:ascii="IranNastaliq" w:cs="B Zar" w:hAnsi="IranNastaliq" w:hint="cs"/>
                <w:b/>
                <w:bCs/>
                <w:color w:val="0d0d0d"/>
                <w:sz w:val="24"/>
                <w:szCs w:val="24"/>
                <w:rtl/>
              </w:rPr>
              <w:t>زمان اجراء</w:t>
            </w:r>
          </w:p>
        </w:tc>
        <w:tc>
          <w:tcPr>
            <w:tcW w:w="993" w:type="dxa"/>
            <w:vMerge w:val="restart"/>
            <w:tcBorders/>
            <w:shd w:val="clear" w:color="auto" w:fill="fbe4d5"/>
            <w:vAlign w:val="center"/>
          </w:tcPr>
          <w:p>
            <w:pPr>
              <w:pStyle w:val="style66"/>
              <w:jc w:val="center"/>
              <w:rPr>
                <w:rFonts w:ascii="IranNastaliq" w:cs="B Zar" w:hAnsi="IranNastaliq"/>
                <w:b/>
                <w:bCs/>
                <w:color w:val="0d0d0d"/>
                <w:rtl/>
              </w:rPr>
            </w:pPr>
            <w:r>
              <w:rPr>
                <w:rFonts w:ascii="IranNastaliq" w:cs="B Zar" w:hAnsi="IranNastaliq" w:hint="cs"/>
                <w:b/>
                <w:bCs/>
                <w:color w:val="0d0d0d"/>
                <w:rtl/>
              </w:rPr>
              <w:t>ناظر</w:t>
            </w:r>
          </w:p>
          <w:p>
            <w:pPr>
              <w:pStyle w:val="style66"/>
              <w:jc w:val="center"/>
              <w:rPr>
                <w:rFonts w:ascii="IranNastaliq" w:cs="B Zar" w:hAnsi="IranNastaliq"/>
                <w:b/>
                <w:bCs/>
                <w:color w:val="0d0d0d"/>
                <w:rtl/>
              </w:rPr>
            </w:pPr>
            <w:r>
              <w:rPr>
                <w:rFonts w:ascii="IranNastaliq" w:cs="B Zar" w:hAnsi="IranNastaliq" w:hint="cs"/>
                <w:b/>
                <w:bCs/>
                <w:color w:val="0d0d0d"/>
                <w:rtl/>
              </w:rPr>
              <w:t>(کشوری، استانی، منطقه ای)</w:t>
            </w:r>
          </w:p>
        </w:tc>
        <w:tc>
          <w:tcPr>
            <w:tcW w:w="1134" w:type="dxa"/>
            <w:vMerge w:val="restart"/>
            <w:tcBorders/>
            <w:shd w:val="clear" w:color="auto" w:fill="fbe4d5"/>
            <w:vAlign w:val="center"/>
          </w:tcPr>
          <w:p>
            <w:pPr>
              <w:pStyle w:val="style66"/>
              <w:jc w:val="center"/>
              <w:rPr>
                <w:rFonts w:ascii="IranNastaliq" w:cs="B Zar" w:hAnsi="IranNastaliq"/>
                <w:b/>
                <w:bCs/>
                <w:color w:val="0d0d0d"/>
                <w:rtl/>
              </w:rPr>
            </w:pPr>
            <w:r>
              <w:rPr>
                <w:rFonts w:ascii="IranNastaliq" w:cs="B Zar" w:hAnsi="IranNastaliq" w:hint="cs"/>
                <w:b/>
                <w:bCs/>
                <w:color w:val="0d0d0d"/>
                <w:rtl/>
              </w:rPr>
              <w:t>درصد تحقق (هدف کمی)</w:t>
            </w:r>
          </w:p>
          <w:p>
            <w:pPr>
              <w:pStyle w:val="style66"/>
              <w:jc w:val="center"/>
              <w:rPr>
                <w:rFonts w:ascii="IranNastaliq" w:cs="B Zar" w:hAnsi="IranNastaliq"/>
                <w:b/>
                <w:bCs/>
                <w:color w:val="0d0d0d"/>
                <w:rtl/>
              </w:rPr>
            </w:pPr>
            <w:r>
              <w:rPr>
                <w:rFonts w:ascii="IranNastaliq" w:cs="B Zar" w:hAnsi="IranNastaliq" w:hint="cs"/>
                <w:b/>
                <w:bCs/>
                <w:color w:val="0d0d0d"/>
                <w:rtl/>
              </w:rPr>
              <w:t>در پایان سال پس از اجرای برنامه</w:t>
            </w:r>
          </w:p>
        </w:tc>
      </w:tr>
      <w:tr>
        <w:tblPrEx/>
        <w:trPr>
          <w:cantSplit/>
          <w:trHeight w:val="977" w:hRule="atLeast"/>
          <w:jc w:val="center"/>
        </w:trPr>
        <w:tc>
          <w:tcPr>
            <w:tcW w:w="1920" w:type="dxa"/>
            <w:gridSpan w:val="2"/>
            <w:vMerge w:val="continue"/>
            <w:tcBorders/>
            <w:shd w:val="clear" w:color="auto" w:fill="fde9d9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IranNastaliq" w:cs="B Zar" w:hAnsi="IranNastaliq"/>
                <w:color w:val="0d0d0d"/>
                <w:sz w:val="20"/>
                <w:szCs w:val="20"/>
              </w:rPr>
            </w:pPr>
          </w:p>
        </w:tc>
        <w:tc>
          <w:tcPr>
            <w:tcW w:w="2395" w:type="dxa"/>
            <w:vMerge w:val="continue"/>
            <w:tcBorders/>
            <w:vAlign w:val="center"/>
          </w:tcPr>
          <w:p>
            <w:pPr>
              <w:pStyle w:val="style66"/>
              <w:jc w:val="center"/>
              <w:rPr>
                <w:rFonts w:cs="B Zar"/>
                <w:b/>
                <w:bCs/>
                <w:color w:val="0d0d0d"/>
                <w:sz w:val="18"/>
                <w:szCs w:val="18"/>
                <w:rtl/>
              </w:rPr>
            </w:pPr>
          </w:p>
        </w:tc>
        <w:tc>
          <w:tcPr>
            <w:tcW w:w="779" w:type="dxa"/>
            <w:vMerge w:val="continue"/>
            <w:tcBorders/>
            <w:vAlign w:val="center"/>
          </w:tcPr>
          <w:p>
            <w:pPr>
              <w:pStyle w:val="style66"/>
              <w:jc w:val="center"/>
              <w:rPr>
                <w:rFonts w:cs="B Zar"/>
                <w:b/>
                <w:bCs/>
                <w:color w:val="0d0d0d"/>
                <w:sz w:val="18"/>
                <w:szCs w:val="18"/>
                <w:rtl/>
              </w:rPr>
            </w:pPr>
          </w:p>
        </w:tc>
        <w:tc>
          <w:tcPr>
            <w:tcW w:w="780" w:type="dxa"/>
            <w:vMerge w:val="continue"/>
            <w:tcBorders/>
            <w:vAlign w:val="center"/>
          </w:tcPr>
          <w:p>
            <w:pPr>
              <w:pStyle w:val="style66"/>
              <w:jc w:val="center"/>
              <w:rPr>
                <w:rFonts w:cs="B Zar"/>
                <w:b/>
                <w:bCs/>
                <w:color w:val="0d0d0d"/>
                <w:sz w:val="18"/>
                <w:szCs w:val="18"/>
                <w:rtl/>
              </w:rPr>
            </w:pPr>
          </w:p>
        </w:tc>
        <w:tc>
          <w:tcPr>
            <w:tcW w:w="2425" w:type="dxa"/>
            <w:vMerge w:val="continue"/>
            <w:tcBorders/>
            <w:vAlign w:val="center"/>
          </w:tcPr>
          <w:p>
            <w:pPr>
              <w:pStyle w:val="style66"/>
              <w:jc w:val="center"/>
              <w:rPr>
                <w:rFonts w:cs="B Zar"/>
                <w:b/>
                <w:bCs/>
                <w:color w:val="0d0d0d"/>
                <w:sz w:val="18"/>
                <w:szCs w:val="18"/>
                <w:rtl/>
              </w:rPr>
            </w:pPr>
          </w:p>
        </w:tc>
        <w:tc>
          <w:tcPr>
            <w:tcW w:w="1701" w:type="dxa"/>
            <w:vMerge w:val="continue"/>
            <w:tcBorders/>
            <w:vAlign w:val="center"/>
          </w:tcPr>
          <w:p>
            <w:pPr>
              <w:pStyle w:val="style66"/>
              <w:jc w:val="center"/>
              <w:rPr>
                <w:rFonts w:cs="B Zar"/>
                <w:b/>
                <w:bCs/>
                <w:color w:val="0d0d0d"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/>
            <w:shd w:val="clear" w:color="auto" w:fill="fbe4d5"/>
            <w:vAlign w:val="center"/>
          </w:tcPr>
          <w:p>
            <w:pPr>
              <w:pStyle w:val="style66"/>
              <w:jc w:val="center"/>
              <w:rPr>
                <w:rFonts w:cs="B Zar"/>
                <w:b/>
                <w:bCs/>
                <w:color w:val="0d0d0d"/>
                <w:sz w:val="24"/>
                <w:szCs w:val="24"/>
                <w:rtl/>
              </w:rPr>
            </w:pPr>
            <w:r>
              <w:rPr>
                <w:rFonts w:ascii="IranNastaliq" w:cs="B Zar" w:hAnsi="IranNastaliq" w:hint="cs"/>
                <w:b/>
                <w:bCs/>
                <w:color w:val="0d0d0d"/>
                <w:sz w:val="22"/>
                <w:szCs w:val="22"/>
                <w:rtl/>
              </w:rPr>
              <w:t>مدرسه / ناحیه، منطقه/ استان/ کشور</w:t>
            </w:r>
          </w:p>
        </w:tc>
        <w:tc>
          <w:tcPr>
            <w:tcW w:w="835" w:type="dxa"/>
            <w:vMerge w:val="continue"/>
            <w:tcBorders/>
            <w:vAlign w:val="center"/>
          </w:tcPr>
          <w:p>
            <w:pPr>
              <w:pStyle w:val="style66"/>
              <w:jc w:val="center"/>
              <w:rPr>
                <w:rFonts w:cs="B Zar"/>
                <w:b/>
                <w:bCs/>
                <w:color w:val="0d0d0d"/>
                <w:sz w:val="24"/>
                <w:szCs w:val="24"/>
                <w:rtl/>
              </w:rPr>
            </w:pPr>
          </w:p>
        </w:tc>
        <w:tc>
          <w:tcPr>
            <w:tcW w:w="993" w:type="dxa"/>
            <w:vMerge w:val="continue"/>
            <w:tcBorders/>
            <w:vAlign w:val="center"/>
          </w:tcPr>
          <w:p>
            <w:pPr>
              <w:pStyle w:val="style66"/>
              <w:jc w:val="center"/>
              <w:rPr>
                <w:rFonts w:cs="B Zar"/>
                <w:b/>
                <w:bCs/>
                <w:color w:val="0d0d0d"/>
                <w:rtl/>
              </w:rPr>
            </w:pPr>
          </w:p>
        </w:tc>
        <w:tc>
          <w:tcPr>
            <w:tcW w:w="1134" w:type="dxa"/>
            <w:vMerge w:val="continue"/>
            <w:tcBorders/>
            <w:vAlign w:val="center"/>
          </w:tcPr>
          <w:p>
            <w:pPr>
              <w:pStyle w:val="style66"/>
              <w:jc w:val="center"/>
              <w:rPr>
                <w:rFonts w:cs="B Zar"/>
                <w:b/>
                <w:bCs/>
                <w:color w:val="0d0d0d"/>
                <w:rtl/>
              </w:rPr>
            </w:pPr>
          </w:p>
        </w:tc>
      </w:tr>
      <w:tr>
        <w:tblPrEx/>
        <w:trPr>
          <w:cantSplit/>
          <w:trHeight w:val="73" w:hRule="atLeast"/>
          <w:jc w:val="center"/>
        </w:trPr>
        <w:tc>
          <w:tcPr>
            <w:tcW w:w="1920" w:type="dxa"/>
            <w:gridSpan w:val="2"/>
            <w:vMerge w:val="continue"/>
            <w:tcBorders/>
            <w:shd w:val="clear" w:color="auto" w:fill="fde9d9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IranNastaliq" w:cs="B Zar" w:hAnsi="IranNastaliq"/>
                <w:color w:val="0d0d0d"/>
                <w:sz w:val="20"/>
                <w:szCs w:val="20"/>
              </w:rPr>
            </w:pPr>
          </w:p>
        </w:tc>
        <w:tc>
          <w:tcPr>
            <w:tcW w:w="2395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بهره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‌م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ندی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از بحث نظ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ارت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با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لینی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و نظ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ارت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هم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تا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در کلاس‌های درس د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بیران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و همکاری مدیر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ان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مدار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س</w:t>
            </w:r>
          </w:p>
        </w:tc>
        <w:tc>
          <w:tcPr>
            <w:tcW w:w="779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فایل</w:t>
            </w:r>
          </w:p>
        </w:tc>
        <w:tc>
          <w:tcPr>
            <w:tcW w:w="780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</w:rPr>
            </w:pPr>
            <w:r>
              <w:rPr>
                <w:rFonts w:cs="B Koodak"/>
                <w:b/>
                <w:bCs/>
                <w:color w:val="0d0d0d"/>
                <w:sz w:val="22"/>
                <w:szCs w:val="22"/>
                <w:lang w:val="en-US"/>
              </w:rPr>
              <w:t>1</w:t>
            </w:r>
          </w:p>
        </w:tc>
        <w:tc>
          <w:tcPr>
            <w:tcW w:w="2425" w:type="dxa"/>
            <w:tcBorders/>
            <w:vAlign w:val="center"/>
          </w:tcPr>
          <w:p>
            <w:pPr>
              <w:pStyle w:val="style66"/>
              <w:jc w:val="both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اجرای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نظ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ارت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با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لینی 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در من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اطق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بهره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‌م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ندی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از ن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تایج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آ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زمون‌ها 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به 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تف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کیک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درس توسط و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احد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امتحان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ات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مناطق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منطقه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و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است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ان</w:t>
            </w:r>
          </w:p>
        </w:tc>
        <w:tc>
          <w:tcPr>
            <w:tcW w:w="835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طول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سال تحص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یلی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استانی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بررسی</w:t>
            </w:r>
          </w:p>
        </w:tc>
      </w:tr>
      <w:tr>
        <w:tblPrEx/>
        <w:trPr>
          <w:cantSplit/>
          <w:trHeight w:val="73" w:hRule="atLeast"/>
          <w:jc w:val="center"/>
        </w:trPr>
        <w:tc>
          <w:tcPr>
            <w:tcW w:w="1920" w:type="dxa"/>
            <w:gridSpan w:val="2"/>
            <w:vMerge w:val="continue"/>
            <w:tcBorders/>
            <w:shd w:val="clear" w:color="auto" w:fill="fde9d9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IranNastaliq" w:cs="B Zar" w:hAnsi="IranNastaliq"/>
                <w:color w:val="0d0d0d"/>
                <w:sz w:val="20"/>
                <w:szCs w:val="20"/>
              </w:rPr>
            </w:pPr>
          </w:p>
        </w:tc>
        <w:tc>
          <w:tcPr>
            <w:tcW w:w="2395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استفاده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از تجر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بیات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 سرگروه‌ها و دانش آموز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ان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درباره کیفیت و طراحی امتحان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ات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نه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ایی</w:t>
            </w:r>
          </w:p>
        </w:tc>
        <w:tc>
          <w:tcPr>
            <w:tcW w:w="779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فایل</w:t>
            </w:r>
          </w:p>
        </w:tc>
        <w:tc>
          <w:tcPr>
            <w:tcW w:w="780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</w:rPr>
            </w:pPr>
            <w:r>
              <w:rPr>
                <w:rFonts w:cs="B Koodak"/>
                <w:b/>
                <w:bCs/>
                <w:color w:val="0d0d0d"/>
                <w:sz w:val="22"/>
                <w:szCs w:val="22"/>
                <w:lang w:val="en-US"/>
              </w:rPr>
              <w:t>1</w:t>
            </w:r>
          </w:p>
        </w:tc>
        <w:tc>
          <w:tcPr>
            <w:tcW w:w="2425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دریافت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تجر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بیات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سرگروه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‌ها و تشکیل جل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سات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ک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انونی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در محل گروه‌های آموزش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ی در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رابطه با سوالا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ت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امتحان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ات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نه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ایی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بهره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‌م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ندی از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نتایج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پرس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شنامه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چه به صورت حضو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ری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یا طراحی آن در پیام ر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سان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شاد باشد.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منطقه و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است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ان</w:t>
            </w:r>
          </w:p>
        </w:tc>
        <w:tc>
          <w:tcPr>
            <w:tcW w:w="835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طول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سال تحص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یلی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استانی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بررسی</w:t>
            </w:r>
          </w:p>
        </w:tc>
      </w:tr>
      <w:tr>
        <w:tblPrEx/>
        <w:trPr>
          <w:cantSplit/>
          <w:trHeight w:val="379" w:hRule="atLeast"/>
          <w:jc w:val="center"/>
        </w:trPr>
        <w:tc>
          <w:tcPr>
            <w:tcW w:w="1920" w:type="dxa"/>
            <w:gridSpan w:val="2"/>
            <w:vMerge w:val="continue"/>
            <w:tcBorders/>
            <w:shd w:val="clear" w:color="auto" w:fill="fde9d9"/>
            <w:vAlign w:val="center"/>
          </w:tcPr>
          <w:p>
            <w:pPr>
              <w:pStyle w:val="style66"/>
              <w:jc w:val="center"/>
              <w:rPr>
                <w:rFonts w:cs="B Zar"/>
                <w:b/>
                <w:bCs/>
                <w:color w:val="0d0d0d"/>
                <w:lang w:bidi="fa-IR"/>
              </w:rPr>
            </w:pPr>
          </w:p>
        </w:tc>
        <w:tc>
          <w:tcPr>
            <w:tcW w:w="2395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یا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به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غیر از دو فعالیت بالا 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به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صورت تج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میعی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هم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کار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یا سر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گروه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بتوان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د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بعد از تحلیل نقاط ق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وت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و ضع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ف شناسایی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شده  در بحث امتحان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ات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نه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ایی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را درسطح منطقه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ارائه نم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اید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.</w:t>
            </w:r>
          </w:p>
        </w:tc>
        <w:tc>
          <w:tcPr>
            <w:tcW w:w="779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فایل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</w:t>
            </w:r>
          </w:p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cs="B Koodak" w:hint="default"/>
                <w:b/>
                <w:bCs/>
                <w:color w:val="0d0d0d"/>
                <w:sz w:val="22"/>
                <w:szCs w:val="22"/>
                <w:lang w:val="en-US" w:bidi="ar-DZ"/>
              </w:rPr>
              <w:t>Pdf</w:t>
            </w:r>
          </w:p>
        </w:tc>
        <w:tc>
          <w:tcPr>
            <w:tcW w:w="780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cs="B Koodak"/>
                <w:b/>
                <w:bCs/>
                <w:color w:val="0d0d0d"/>
                <w:sz w:val="22"/>
                <w:szCs w:val="22"/>
                <w:lang w:val="en-US" w:bidi="fa-IR"/>
              </w:rPr>
              <w:t>1</w:t>
            </w:r>
          </w:p>
        </w:tc>
        <w:tc>
          <w:tcPr>
            <w:tcW w:w="2425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جمع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‌ب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ندی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ن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تایج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امتحان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ات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نه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ایی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در سطح منطقه توسط سر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گروه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و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همکاری سر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گروه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با د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بیران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و مدیر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ان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مدار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س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و دانش آموز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ان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در رابطه با امتحان نه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ایی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و ارائه نقاط ق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وت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و ضع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ف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توسط سر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گروه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تو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سعه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در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اختیار قرار دادن فایل ن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تایج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امتحان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ات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نه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ایی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در هر منطقه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منطقه و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است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ان</w:t>
            </w:r>
          </w:p>
        </w:tc>
        <w:tc>
          <w:tcPr>
            <w:tcW w:w="835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طول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سال تحص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یلی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استانی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بررسی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وضعیت نه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ایی</w:t>
            </w:r>
          </w:p>
        </w:tc>
      </w:tr>
      <w:tr>
        <w:tblPrEx/>
        <w:trPr>
          <w:cantSplit/>
          <w:trHeight w:val="379" w:hRule="atLeast"/>
          <w:jc w:val="center"/>
        </w:trPr>
        <w:tc>
          <w:tcPr>
            <w:tcW w:w="1920" w:type="dxa"/>
            <w:gridSpan w:val="2"/>
            <w:vMerge w:val="continue"/>
            <w:tcBorders/>
            <w:shd w:val="clear" w:color="auto" w:fill="fde9d9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IranNastaliq" w:cs="B Zar" w:hAnsi="IranNastaliq"/>
                <w:color w:val="0d0d0d"/>
                <w:sz w:val="20"/>
                <w:szCs w:val="20"/>
              </w:rPr>
            </w:pPr>
          </w:p>
        </w:tc>
        <w:tc>
          <w:tcPr>
            <w:tcW w:w="2395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</w:rPr>
            </w:pPr>
          </w:p>
        </w:tc>
        <w:tc>
          <w:tcPr>
            <w:tcW w:w="779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</w:rPr>
            </w:pPr>
          </w:p>
        </w:tc>
        <w:tc>
          <w:tcPr>
            <w:tcW w:w="780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</w:rPr>
            </w:pPr>
          </w:p>
        </w:tc>
        <w:tc>
          <w:tcPr>
            <w:tcW w:w="2425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</w:p>
        </w:tc>
        <w:tc>
          <w:tcPr>
            <w:tcW w:w="1701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</w:p>
        </w:tc>
        <w:tc>
          <w:tcPr>
            <w:tcW w:w="1701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</w:p>
        </w:tc>
        <w:tc>
          <w:tcPr>
            <w:tcW w:w="835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</w:p>
        </w:tc>
        <w:tc>
          <w:tcPr>
            <w:tcW w:w="993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</w:p>
        </w:tc>
      </w:tr>
      <w:tr>
        <w:tblPrEx/>
        <w:trPr>
          <w:cantSplit/>
          <w:trHeight w:val="64" w:hRule="atLeast"/>
          <w:jc w:val="center"/>
        </w:trPr>
        <w:tc>
          <w:tcPr>
            <w:tcW w:w="1920" w:type="dxa"/>
            <w:gridSpan w:val="2"/>
            <w:vMerge w:val="continue"/>
            <w:tcBorders/>
            <w:shd w:val="clear" w:color="auto" w:fill="fde9d9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IranNastaliq" w:cs="B Zar" w:hAnsi="IranNastaliq"/>
                <w:color w:val="0d0d0d"/>
                <w:sz w:val="20"/>
                <w:szCs w:val="20"/>
              </w:rPr>
            </w:pPr>
          </w:p>
        </w:tc>
        <w:tc>
          <w:tcPr>
            <w:tcW w:w="2395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</w:rPr>
            </w:pPr>
          </w:p>
        </w:tc>
        <w:tc>
          <w:tcPr>
            <w:tcW w:w="779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</w:rPr>
            </w:pPr>
          </w:p>
        </w:tc>
        <w:tc>
          <w:tcPr>
            <w:tcW w:w="780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</w:rPr>
            </w:pPr>
          </w:p>
        </w:tc>
        <w:tc>
          <w:tcPr>
            <w:tcW w:w="2425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</w:p>
        </w:tc>
        <w:tc>
          <w:tcPr>
            <w:tcW w:w="1701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</w:p>
        </w:tc>
        <w:tc>
          <w:tcPr>
            <w:tcW w:w="1701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</w:p>
        </w:tc>
        <w:tc>
          <w:tcPr>
            <w:tcW w:w="835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</w:p>
        </w:tc>
        <w:tc>
          <w:tcPr>
            <w:tcW w:w="993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</w:p>
        </w:tc>
      </w:tr>
      <w:tr>
        <w:tblPrEx/>
        <w:trPr>
          <w:cantSplit/>
          <w:trHeight w:val="404" w:hRule="atLeast"/>
          <w:jc w:val="center"/>
        </w:trPr>
        <w:tc>
          <w:tcPr>
            <w:tcW w:w="1920" w:type="dxa"/>
            <w:gridSpan w:val="2"/>
            <w:vMerge w:val="continue"/>
            <w:tcBorders/>
            <w:shd w:val="clear" w:color="auto" w:fill="fde9d9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IranNastaliq" w:cs="B Zar" w:hAnsi="IranNastaliq"/>
                <w:color w:val="0d0d0d"/>
                <w:sz w:val="20"/>
                <w:szCs w:val="20"/>
              </w:rPr>
            </w:pPr>
          </w:p>
        </w:tc>
        <w:tc>
          <w:tcPr>
            <w:tcW w:w="2395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</w:rPr>
            </w:pPr>
          </w:p>
        </w:tc>
        <w:tc>
          <w:tcPr>
            <w:tcW w:w="779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</w:rPr>
            </w:pPr>
          </w:p>
        </w:tc>
        <w:tc>
          <w:tcPr>
            <w:tcW w:w="780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</w:rPr>
            </w:pPr>
          </w:p>
        </w:tc>
        <w:tc>
          <w:tcPr>
            <w:tcW w:w="2425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</w:p>
        </w:tc>
        <w:tc>
          <w:tcPr>
            <w:tcW w:w="1701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</w:p>
        </w:tc>
        <w:tc>
          <w:tcPr>
            <w:tcW w:w="1701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</w:p>
        </w:tc>
        <w:tc>
          <w:tcPr>
            <w:tcW w:w="835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</w:p>
        </w:tc>
        <w:tc>
          <w:tcPr>
            <w:tcW w:w="993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</w:p>
        </w:tc>
      </w:tr>
    </w:tbl>
    <w:p>
      <w:pPr>
        <w:pStyle w:val="style32"/>
        <w:rPr>
          <w:rFonts w:cs="B Zar"/>
          <w:color w:val="0d0d0d"/>
          <w:rtl/>
        </w:rPr>
      </w:pPr>
      <w:r>
        <w:rPr>
          <w:rFonts w:cs="B Zar" w:hint="cs"/>
          <w:color w:val="0d0d0d"/>
          <w:rtl/>
        </w:rPr>
        <w:t xml:space="preserve">                </w:t>
      </w:r>
    </w:p>
    <w:p>
      <w:pPr>
        <w:pStyle w:val="style62"/>
        <w:jc w:val="left"/>
        <w:rPr>
          <w:rFonts w:cs="B Zar"/>
          <w:b/>
          <w:bCs/>
          <w:color w:val="0d0d0d"/>
          <w:sz w:val="24"/>
          <w:szCs w:val="24"/>
          <w:rtl/>
        </w:rPr>
      </w:pPr>
    </w:p>
    <w:p>
      <w:pPr>
        <w:pStyle w:val="style62"/>
        <w:jc w:val="left"/>
        <w:rPr>
          <w:rFonts w:cs="B Zar"/>
          <w:b/>
          <w:bCs/>
          <w:color w:val="0d0d0d"/>
          <w:sz w:val="24"/>
          <w:szCs w:val="24"/>
          <w:rtl/>
        </w:rPr>
      </w:pPr>
    </w:p>
    <w:p>
      <w:pPr>
        <w:pStyle w:val="style62"/>
        <w:jc w:val="left"/>
        <w:rPr>
          <w:rFonts w:cs="B Zar"/>
          <w:b/>
          <w:bCs/>
          <w:color w:val="0d0d0d"/>
          <w:sz w:val="24"/>
          <w:szCs w:val="24"/>
          <w:rtl/>
        </w:rPr>
      </w:pPr>
    </w:p>
    <w:p>
      <w:pPr>
        <w:pStyle w:val="style62"/>
        <w:jc w:val="left"/>
        <w:rPr>
          <w:rFonts w:cs="B Zar"/>
          <w:b/>
          <w:bCs/>
          <w:color w:val="0d0d0d"/>
          <w:sz w:val="24"/>
          <w:szCs w:val="24"/>
          <w:rtl/>
        </w:rPr>
      </w:pPr>
    </w:p>
    <w:p>
      <w:pPr>
        <w:pStyle w:val="style62"/>
        <w:jc w:val="left"/>
        <w:rPr>
          <w:rFonts w:cs="B Zar"/>
          <w:b/>
          <w:bCs/>
          <w:color w:val="0d0d0d"/>
          <w:sz w:val="24"/>
          <w:szCs w:val="24"/>
          <w:rtl/>
        </w:rPr>
      </w:pPr>
    </w:p>
    <w:p>
      <w:pPr>
        <w:pStyle w:val="style62"/>
        <w:jc w:val="left"/>
        <w:rPr>
          <w:rFonts w:cs="B Zar"/>
          <w:b/>
          <w:bCs/>
          <w:color w:val="0d0d0d"/>
          <w:sz w:val="24"/>
          <w:szCs w:val="24"/>
          <w:rtl/>
        </w:rPr>
      </w:pPr>
    </w:p>
    <w:p>
      <w:pPr>
        <w:pStyle w:val="style62"/>
        <w:jc w:val="left"/>
        <w:rPr>
          <w:rFonts w:cs="B Zar"/>
          <w:b/>
          <w:bCs/>
          <w:color w:val="0d0d0d"/>
          <w:sz w:val="24"/>
          <w:szCs w:val="24"/>
          <w:rtl/>
        </w:rPr>
      </w:pPr>
    </w:p>
    <w:p>
      <w:pPr>
        <w:pStyle w:val="style62"/>
        <w:jc w:val="left"/>
        <w:rPr>
          <w:rFonts w:cs="B Zar"/>
          <w:b/>
          <w:bCs/>
          <w:color w:val="0d0d0d"/>
          <w:sz w:val="24"/>
          <w:szCs w:val="24"/>
          <w:rtl/>
        </w:rPr>
      </w:pPr>
    </w:p>
    <w:p>
      <w:pPr>
        <w:pStyle w:val="style62"/>
        <w:jc w:val="left"/>
        <w:rPr>
          <w:rFonts w:cs="B Zar"/>
          <w:b/>
          <w:bCs/>
          <w:color w:val="0d0d0d"/>
          <w:sz w:val="24"/>
          <w:szCs w:val="24"/>
          <w:rtl/>
        </w:rPr>
      </w:pPr>
    </w:p>
    <w:tbl>
      <w:tblPr>
        <w:bidiVisual/>
        <w:tblW w:w="146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4"/>
        <w:gridCol w:w="1096"/>
        <w:gridCol w:w="2395"/>
        <w:gridCol w:w="779"/>
        <w:gridCol w:w="780"/>
        <w:gridCol w:w="2425"/>
        <w:gridCol w:w="1701"/>
        <w:gridCol w:w="1701"/>
        <w:gridCol w:w="835"/>
        <w:gridCol w:w="993"/>
        <w:gridCol w:w="1134"/>
      </w:tblGrid>
      <w:tr>
        <w:trPr>
          <w:cantSplit/>
          <w:trHeight w:val="426" w:hRule="atLeast"/>
          <w:jc w:val="center"/>
        </w:trPr>
        <w:tc>
          <w:tcPr>
            <w:tcW w:w="1920" w:type="dxa"/>
            <w:gridSpan w:val="2"/>
            <w:tcBorders/>
            <w:shd w:val="clear" w:color="auto" w:fill="fde9d9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IranNastaliq" w:cs="B Zar" w:hAnsi="IranNastaliq"/>
                <w:b/>
                <w:bCs/>
                <w:color w:val="0d0d0d"/>
                <w:rtl/>
              </w:rPr>
            </w:pPr>
            <w:r>
              <w:rPr>
                <w:rFonts w:ascii="IranNastaliq" w:cs="B Zar" w:hAnsi="IranNastaliq" w:hint="cs"/>
                <w:b/>
                <w:bCs/>
                <w:color w:val="0d0d0d"/>
                <w:rtl/>
              </w:rPr>
              <w:t>عنوان برنامه</w:t>
            </w:r>
          </w:p>
        </w:tc>
        <w:tc>
          <w:tcPr>
            <w:tcW w:w="12743" w:type="dxa"/>
            <w:gridSpan w:val="9"/>
            <w:tcBorders/>
            <w:shd w:val="clear" w:color="auto" w:fill="fde9d9"/>
            <w:vAlign w:val="center"/>
          </w:tcPr>
          <w:p>
            <w:pPr>
              <w:pStyle w:val="style66"/>
              <w:rPr>
                <w:rFonts w:cs="B Zar"/>
                <w:b/>
                <w:bCs/>
                <w:color w:val="0d0d0d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b/>
                <w:bCs/>
                <w:color w:val="0d0d0d"/>
                <w:sz w:val="24"/>
                <w:szCs w:val="24"/>
                <w:rtl/>
                <w:lang w:bidi="fa-IR"/>
              </w:rPr>
              <w:t>4- نظارت بر عملکرد حرفه ای دبیران با رویکرد بالینی(نظارت بالینی):</w:t>
            </w:r>
          </w:p>
        </w:tc>
      </w:tr>
      <w:tr>
        <w:tblPrEx/>
        <w:trPr>
          <w:cantSplit/>
          <w:trHeight w:val="21" w:hRule="atLeast"/>
          <w:jc w:val="center"/>
        </w:trPr>
        <w:tc>
          <w:tcPr>
            <w:tcW w:w="1920" w:type="dxa"/>
            <w:gridSpan w:val="2"/>
            <w:tcBorders/>
            <w:shd w:val="clear" w:color="auto" w:fill="fde9d9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IranNastaliq" w:cs="B Zar" w:hAnsi="IranNastaliq"/>
                <w:b/>
                <w:bCs/>
                <w:color w:val="0d0d0d"/>
              </w:rPr>
            </w:pPr>
            <w:r>
              <w:rPr>
                <w:rFonts w:ascii="IranNastaliq" w:cs="B Zar" w:hAnsi="IranNastaliq" w:hint="cs"/>
                <w:b/>
                <w:bCs/>
                <w:color w:val="0d0d0d"/>
                <w:rtl/>
              </w:rPr>
              <w:t>مستندات قانوني</w:t>
            </w:r>
          </w:p>
        </w:tc>
        <w:tc>
          <w:tcPr>
            <w:tcW w:w="12743" w:type="dxa"/>
            <w:gridSpan w:val="9"/>
            <w:tcBorders/>
            <w:vAlign w:val="center"/>
          </w:tcPr>
          <w:p>
            <w:pPr>
              <w:pStyle w:val="style66"/>
              <w:jc w:val="left"/>
              <w:rPr>
                <w:rFonts w:cs="B Zar"/>
                <w:b/>
                <w:bCs/>
                <w:color w:val="0d0d0d"/>
              </w:rPr>
            </w:pPr>
            <w:r>
              <w:rPr>
                <w:rFonts w:hint="cs"/>
                <w:b/>
                <w:bCs/>
                <w:color w:val="0d0d0d"/>
                <w:rtl/>
                <w:lang w:bidi="ar-DZ"/>
              </w:rPr>
              <w:t>برنامه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مع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اونت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آموزش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ی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متوسطه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/ش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یوه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نامه گروه‌های آموزش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ی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/برنامه درس ملی</w:t>
            </w:r>
          </w:p>
        </w:tc>
      </w:tr>
      <w:tr>
        <w:tblPrEx/>
        <w:trPr>
          <w:cantSplit/>
          <w:trHeight w:val="1167" w:hRule="atLeast"/>
          <w:jc w:val="center"/>
        </w:trPr>
        <w:tc>
          <w:tcPr>
            <w:tcW w:w="1920" w:type="dxa"/>
            <w:gridSpan w:val="2"/>
            <w:tcBorders/>
            <w:shd w:val="clear" w:color="auto" w:fill="fde9d9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IranNastaliq" w:cs="B Zar" w:hAnsi="IranNastaliq"/>
                <w:b/>
                <w:bCs/>
                <w:color w:val="0d0d0d"/>
              </w:rPr>
            </w:pPr>
            <w:r>
              <w:rPr>
                <w:rFonts w:ascii="IranNastaliq" w:cs="B Zar" w:hAnsi="IranNastaliq" w:hint="cs"/>
                <w:b/>
                <w:bCs/>
                <w:color w:val="0d0d0d"/>
                <w:rtl/>
              </w:rPr>
              <w:t>اهميت و ضرورت اجرا</w:t>
            </w:r>
          </w:p>
        </w:tc>
        <w:tc>
          <w:tcPr>
            <w:tcW w:w="12743" w:type="dxa"/>
            <w:gridSpan w:val="9"/>
            <w:tcBorders/>
            <w:vAlign w:val="center"/>
          </w:tcPr>
          <w:p>
            <w:pPr>
              <w:pStyle w:val="style66"/>
              <w:jc w:val="center"/>
              <w:rPr>
                <w:rFonts w:cs="B Zar"/>
                <w:b/>
                <w:bCs/>
                <w:color w:val="0d0d0d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d0d0d"/>
                <w:sz w:val="18"/>
                <w:szCs w:val="18"/>
                <w:rtl/>
                <w:lang w:bidi="ar-DZ"/>
              </w:rPr>
              <w:t>در</w:t>
            </w:r>
            <w:r>
              <w:rPr>
                <w:rFonts w:hint="default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 xml:space="preserve"> این زمینه لازم است که مدیر</w:t>
            </w:r>
            <w:r>
              <w:rPr>
                <w:rFonts w:hint="cs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>ان</w:t>
            </w:r>
            <w:r>
              <w:rPr>
                <w:rFonts w:hint="default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 xml:space="preserve"> مدار</w:t>
            </w:r>
            <w:r>
              <w:rPr>
                <w:rFonts w:hint="cs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>س</w:t>
            </w:r>
            <w:r>
              <w:rPr>
                <w:rFonts w:hint="default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 xml:space="preserve"> و مع</w:t>
            </w:r>
            <w:r>
              <w:rPr>
                <w:rFonts w:hint="cs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>اونین</w:t>
            </w:r>
            <w:r>
              <w:rPr>
                <w:rFonts w:hint="default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 xml:space="preserve"> آموزش</w:t>
            </w:r>
            <w:r>
              <w:rPr>
                <w:rFonts w:hint="cs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>ی</w:t>
            </w:r>
            <w:r>
              <w:rPr>
                <w:rFonts w:hint="default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 xml:space="preserve"> و </w:t>
            </w:r>
            <w:r>
              <w:rPr>
                <w:rFonts w:hint="cs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>د</w:t>
            </w:r>
            <w:r>
              <w:rPr>
                <w:rFonts w:hint="default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>بیران و سرگروه‌های در</w:t>
            </w:r>
            <w:r>
              <w:rPr>
                <w:rFonts w:hint="cs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>سی</w:t>
            </w:r>
            <w:r>
              <w:rPr>
                <w:rFonts w:hint="default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 xml:space="preserve"> هم</w:t>
            </w:r>
            <w:r>
              <w:rPr>
                <w:rFonts w:hint="cs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>گی</w:t>
            </w:r>
            <w:r>
              <w:rPr>
                <w:rFonts w:hint="default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 xml:space="preserve"> </w:t>
            </w:r>
            <w:r>
              <w:rPr>
                <w:rFonts w:hint="cs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>ب</w:t>
            </w:r>
            <w:r>
              <w:rPr>
                <w:rFonts w:hint="default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>رنامه‌ر</w:t>
            </w:r>
            <w:r>
              <w:rPr>
                <w:rFonts w:hint="cs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>یزی</w:t>
            </w:r>
            <w:r>
              <w:rPr>
                <w:rFonts w:hint="default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 xml:space="preserve"> من</w:t>
            </w:r>
            <w:r>
              <w:rPr>
                <w:rFonts w:hint="cs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>ظمی</w:t>
            </w:r>
            <w:r>
              <w:rPr>
                <w:rFonts w:hint="default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 xml:space="preserve"> را در کنار هم</w:t>
            </w:r>
            <w:r>
              <w:rPr>
                <w:rFonts w:hint="cs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>دیگر</w:t>
            </w:r>
            <w:r>
              <w:rPr>
                <w:rFonts w:hint="default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 xml:space="preserve"> داشته باشند تا بتوان</w:t>
            </w:r>
            <w:r>
              <w:rPr>
                <w:rFonts w:hint="cs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>ند</w:t>
            </w:r>
            <w:r>
              <w:rPr>
                <w:rFonts w:hint="default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 xml:space="preserve"> بحث نظ</w:t>
            </w:r>
            <w:r>
              <w:rPr>
                <w:rFonts w:hint="cs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>ارت بالینی</w:t>
            </w:r>
            <w:r>
              <w:rPr>
                <w:rFonts w:hint="default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 xml:space="preserve"> را به نح</w:t>
            </w:r>
            <w:r>
              <w:rPr>
                <w:rFonts w:hint="cs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>و</w:t>
            </w:r>
            <w:r>
              <w:rPr>
                <w:rFonts w:hint="default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 xml:space="preserve"> اح</w:t>
            </w:r>
            <w:r>
              <w:rPr>
                <w:rFonts w:hint="cs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>سن</w:t>
            </w:r>
            <w:r>
              <w:rPr>
                <w:rFonts w:hint="default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 xml:space="preserve"> در سطح مدار</w:t>
            </w:r>
            <w:r>
              <w:rPr>
                <w:rFonts w:hint="cs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>س</w:t>
            </w:r>
            <w:r>
              <w:rPr>
                <w:rFonts w:hint="default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 xml:space="preserve"> انجام ده</w:t>
            </w:r>
            <w:r>
              <w:rPr>
                <w:rFonts w:hint="cs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>ند</w:t>
            </w:r>
            <w:r>
              <w:rPr>
                <w:rFonts w:hint="default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 xml:space="preserve"> که این سب</w:t>
            </w:r>
            <w:r>
              <w:rPr>
                <w:rFonts w:hint="cs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>ب</w:t>
            </w:r>
            <w:r>
              <w:rPr>
                <w:rFonts w:hint="default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 xml:space="preserve"> است</w:t>
            </w:r>
            <w:r>
              <w:rPr>
                <w:rFonts w:hint="cs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>قبال</w:t>
            </w:r>
            <w:r>
              <w:rPr>
                <w:rFonts w:hint="default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 xml:space="preserve"> هم</w:t>
            </w:r>
            <w:r>
              <w:rPr>
                <w:rFonts w:hint="cs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>کاران</w:t>
            </w:r>
            <w:r>
              <w:rPr>
                <w:rFonts w:hint="default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 xml:space="preserve"> هم رشته و غیر آن خواهد شد.</w:t>
            </w:r>
          </w:p>
        </w:tc>
      </w:tr>
      <w:tr>
        <w:tblPrEx/>
        <w:trPr>
          <w:cantSplit/>
          <w:trHeight w:val="447" w:hRule="atLeast"/>
          <w:jc w:val="center"/>
        </w:trPr>
        <w:tc>
          <w:tcPr>
            <w:tcW w:w="824" w:type="dxa"/>
            <w:vMerge w:val="restart"/>
            <w:tcBorders/>
            <w:shd w:val="clear" w:color="auto" w:fill="fde9d9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IranNastaliq" w:cs="B Zar" w:hAnsi="IranNastaliq"/>
                <w:b/>
                <w:bCs/>
                <w:color w:val="0d0d0d"/>
              </w:rPr>
            </w:pPr>
            <w:r>
              <w:rPr>
                <w:rFonts w:ascii="IranNastaliq" w:cs="B Zar" w:hAnsi="IranNastaliq" w:hint="cs"/>
                <w:b/>
                <w:bCs/>
                <w:color w:val="0d0d0d"/>
                <w:rtl/>
              </w:rPr>
              <w:t>اهداف</w:t>
            </w:r>
          </w:p>
        </w:tc>
        <w:tc>
          <w:tcPr>
            <w:tcW w:w="1096" w:type="dxa"/>
            <w:tcBorders/>
            <w:shd w:val="clear" w:color="auto" w:fill="fde9d9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IranNastaliq" w:cs="B Zar" w:hAnsi="IranNastaliq"/>
                <w:b/>
                <w:bCs/>
                <w:color w:val="0d0d0d"/>
              </w:rPr>
            </w:pPr>
            <w:r>
              <w:rPr>
                <w:rFonts w:ascii="IranNastaliq" w:cs="B Zar" w:hAnsi="IranNastaliq" w:hint="cs"/>
                <w:b/>
                <w:bCs/>
                <w:color w:val="0d0d0d"/>
                <w:rtl/>
              </w:rPr>
              <w:t>كمي</w:t>
            </w:r>
          </w:p>
        </w:tc>
        <w:tc>
          <w:tcPr>
            <w:tcW w:w="12743" w:type="dxa"/>
            <w:gridSpan w:val="9"/>
            <w:tcBorders/>
            <w:vAlign w:val="center"/>
          </w:tcPr>
          <w:p>
            <w:pPr>
              <w:pStyle w:val="style66"/>
              <w:jc w:val="left"/>
              <w:rPr>
                <w:rFonts w:cs="B Zar"/>
                <w:b/>
                <w:bCs/>
                <w:color w:val="0d0d0d"/>
              </w:rPr>
            </w:pPr>
            <w:r>
              <w:rPr>
                <w:rFonts w:hint="cs"/>
                <w:b/>
                <w:bCs/>
                <w:color w:val="0d0d0d"/>
                <w:rtl/>
                <w:lang w:bidi="ar-DZ"/>
              </w:rPr>
              <w:t>آموزش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نظ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ارت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با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لینی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و هدف اج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رای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آن در مدار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 xml:space="preserve">س </w:t>
            </w:r>
          </w:p>
          <w:p>
            <w:pPr>
              <w:pStyle w:val="style66"/>
              <w:jc w:val="left"/>
              <w:rPr>
                <w:rFonts w:cs="B Zar"/>
                <w:b/>
                <w:bCs/>
                <w:color w:val="0d0d0d"/>
              </w:rPr>
            </w:pP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ایجاد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انگ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یزه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در د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بیران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جهت عوت از سرگروه‌ها هم رشته در کلاس درس </w:t>
            </w:r>
          </w:p>
          <w:p>
            <w:pPr>
              <w:pStyle w:val="style66"/>
              <w:jc w:val="left"/>
              <w:rPr>
                <w:rFonts w:cs="B Zar"/>
                <w:b/>
                <w:bCs/>
                <w:color w:val="0d0d0d"/>
              </w:rPr>
            </w:pPr>
            <w:r>
              <w:rPr>
                <w:rFonts w:hint="cs"/>
                <w:b/>
                <w:bCs/>
                <w:color w:val="0d0d0d"/>
                <w:rtl/>
                <w:lang w:bidi="ar-DZ"/>
              </w:rPr>
              <w:t>بازخورد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ن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تایج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توسط سر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گروه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من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 xml:space="preserve">اطق 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>و درصد آن هم به ص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لاح دید ونیاز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من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اطق واستان</w:t>
            </w:r>
          </w:p>
        </w:tc>
      </w:tr>
      <w:tr>
        <w:tblPrEx/>
        <w:trPr>
          <w:cantSplit/>
          <w:trHeight w:val="558" w:hRule="atLeast"/>
          <w:jc w:val="center"/>
        </w:trPr>
        <w:tc>
          <w:tcPr>
            <w:tcW w:w="824" w:type="dxa"/>
            <w:vMerge w:val="continue"/>
            <w:tcBorders/>
            <w:shd w:val="clear" w:color="auto" w:fill="fde9d9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IranNastaliq" w:cs="B Zar" w:hAnsi="IranNastaliq"/>
                <w:b/>
                <w:bCs/>
                <w:color w:val="0d0d0d"/>
              </w:rPr>
            </w:pPr>
          </w:p>
        </w:tc>
        <w:tc>
          <w:tcPr>
            <w:tcW w:w="1096" w:type="dxa"/>
            <w:tcBorders/>
            <w:shd w:val="clear" w:color="auto" w:fill="fde9d9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IranNastaliq" w:cs="B Zar" w:hAnsi="IranNastaliq"/>
                <w:b/>
                <w:bCs/>
                <w:color w:val="0d0d0d"/>
              </w:rPr>
            </w:pPr>
            <w:r>
              <w:rPr>
                <w:rFonts w:ascii="IranNastaliq" w:cs="B Zar" w:hAnsi="IranNastaliq" w:hint="cs"/>
                <w:b/>
                <w:bCs/>
                <w:color w:val="0d0d0d"/>
                <w:rtl/>
              </w:rPr>
              <w:t>كيفي</w:t>
            </w:r>
          </w:p>
        </w:tc>
        <w:tc>
          <w:tcPr>
            <w:tcW w:w="12743" w:type="dxa"/>
            <w:gridSpan w:val="9"/>
            <w:tcBorders/>
            <w:vAlign w:val="center"/>
          </w:tcPr>
          <w:p>
            <w:pPr>
              <w:pStyle w:val="style66"/>
              <w:jc w:val="left"/>
              <w:rPr>
                <w:rFonts w:cs="B Zar"/>
                <w:b/>
                <w:bCs/>
                <w:color w:val="0d0d0d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rtl/>
                <w:lang w:bidi="ar-DZ"/>
              </w:rPr>
              <w:t>برگزاری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کار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گاه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یا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و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بینار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توسط 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س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>رگروه‌های آموزش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ی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در سطح 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استان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نو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احی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و من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اطق</w:t>
            </w:r>
          </w:p>
          <w:p>
            <w:pPr>
              <w:pStyle w:val="style66"/>
              <w:jc w:val="left"/>
              <w:rPr>
                <w:rFonts w:cs="B Zar"/>
                <w:b/>
                <w:bCs/>
                <w:color w:val="0d0d0d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نشست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با مدیر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ان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مدار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س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 همکاری سرگروه‌ها با مدیر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 xml:space="preserve">ان </w:t>
            </w:r>
          </w:p>
          <w:p>
            <w:pPr>
              <w:pStyle w:val="style66"/>
              <w:jc w:val="left"/>
              <w:rPr>
                <w:rFonts w:cs="B Zar"/>
                <w:b/>
                <w:bCs/>
                <w:color w:val="0d0d0d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نشست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با مع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اونین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آموزش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ی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و همکاری با آنها </w:t>
            </w:r>
          </w:p>
          <w:p>
            <w:pPr>
              <w:pStyle w:val="style66"/>
              <w:jc w:val="left"/>
              <w:rPr>
                <w:rFonts w:cs="B Zar"/>
                <w:b/>
                <w:bCs/>
                <w:color w:val="0d0d0d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همکاری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و ارتباط مو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ثر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بین 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ت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>مامی سرگروه‌های در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سی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و گروه تو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سعه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جهت برگزار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ی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بهتر بحث نظ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ارت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با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لینی</w:t>
            </w:r>
          </w:p>
        </w:tc>
      </w:tr>
      <w:tr>
        <w:tblPrEx/>
        <w:trPr>
          <w:cantSplit/>
          <w:trHeight w:val="576" w:hRule="atLeast"/>
          <w:jc w:val="center"/>
        </w:trPr>
        <w:tc>
          <w:tcPr>
            <w:tcW w:w="1920" w:type="dxa"/>
            <w:gridSpan w:val="2"/>
            <w:vMerge w:val="restart"/>
            <w:tcBorders/>
            <w:shd w:val="clear" w:color="auto" w:fill="fde9d9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IranNastaliq" w:cs="B Zar" w:hAnsi="IranNastaliq"/>
                <w:color w:val="0d0d0d"/>
                <w:sz w:val="20"/>
                <w:szCs w:val="20"/>
              </w:rPr>
            </w:pPr>
            <w:r>
              <w:rPr>
                <w:rFonts w:cs="B Zar" w:hint="cs"/>
                <w:b/>
                <w:bCs/>
                <w:color w:val="0d0d0d"/>
                <w:sz w:val="24"/>
                <w:szCs w:val="24"/>
                <w:rtl/>
              </w:rPr>
              <w:t>فعالیت ها و اقدامات</w:t>
            </w:r>
          </w:p>
        </w:tc>
        <w:tc>
          <w:tcPr>
            <w:tcW w:w="2395" w:type="dxa"/>
            <w:vMerge w:val="restart"/>
            <w:tcBorders/>
            <w:shd w:val="clear" w:color="auto" w:fill="fbe4d5"/>
            <w:vAlign w:val="center"/>
          </w:tcPr>
          <w:p>
            <w:pPr>
              <w:pStyle w:val="style66"/>
              <w:jc w:val="center"/>
              <w:rPr>
                <w:rFonts w:cs="B Zar"/>
                <w:b/>
                <w:bCs/>
                <w:color w:val="0d0d0d"/>
                <w:sz w:val="22"/>
                <w:szCs w:val="22"/>
              </w:rPr>
            </w:pPr>
            <w:r>
              <w:rPr>
                <w:rFonts w:cs="B Zar" w:hint="cs"/>
                <w:b/>
                <w:bCs/>
                <w:color w:val="0d0d0d"/>
                <w:sz w:val="22"/>
                <w:szCs w:val="22"/>
                <w:rtl/>
              </w:rPr>
              <w:t>عنوان فعالیت و اقدام</w:t>
            </w:r>
          </w:p>
        </w:tc>
        <w:tc>
          <w:tcPr>
            <w:tcW w:w="779" w:type="dxa"/>
            <w:vMerge w:val="restart"/>
            <w:tcBorders/>
            <w:shd w:val="clear" w:color="auto" w:fill="fbe4d5"/>
            <w:vAlign w:val="center"/>
          </w:tcPr>
          <w:p>
            <w:pPr>
              <w:pStyle w:val="style66"/>
              <w:jc w:val="center"/>
              <w:rPr>
                <w:rFonts w:cs="B Zar"/>
                <w:b/>
                <w:bCs/>
                <w:color w:val="0d0d0d"/>
                <w:sz w:val="22"/>
                <w:szCs w:val="22"/>
              </w:rPr>
            </w:pPr>
            <w:r>
              <w:rPr>
                <w:rFonts w:cs="B Zar" w:hint="cs"/>
                <w:b/>
                <w:bCs/>
                <w:color w:val="0d0d0d"/>
                <w:sz w:val="22"/>
                <w:szCs w:val="22"/>
                <w:rtl/>
              </w:rPr>
              <w:t>واحد سنجش</w:t>
            </w:r>
          </w:p>
        </w:tc>
        <w:tc>
          <w:tcPr>
            <w:tcW w:w="780" w:type="dxa"/>
            <w:vMerge w:val="restart"/>
            <w:tcBorders/>
            <w:shd w:val="clear" w:color="auto" w:fill="fbe4d5"/>
            <w:vAlign w:val="center"/>
          </w:tcPr>
          <w:p>
            <w:pPr>
              <w:pStyle w:val="style66"/>
              <w:jc w:val="center"/>
              <w:rPr>
                <w:rFonts w:cs="B Zar"/>
                <w:b/>
                <w:bCs/>
                <w:color w:val="0d0d0d"/>
                <w:sz w:val="22"/>
                <w:szCs w:val="22"/>
              </w:rPr>
            </w:pPr>
            <w:r>
              <w:rPr>
                <w:rFonts w:cs="B Zar" w:hint="cs"/>
                <w:b/>
                <w:bCs/>
                <w:color w:val="0d0d0d"/>
                <w:sz w:val="22"/>
                <w:szCs w:val="22"/>
                <w:rtl/>
              </w:rPr>
              <w:t>هدف کمی</w:t>
            </w:r>
          </w:p>
        </w:tc>
        <w:tc>
          <w:tcPr>
            <w:tcW w:w="2425" w:type="dxa"/>
            <w:vMerge w:val="restart"/>
            <w:tcBorders/>
            <w:shd w:val="clear" w:color="auto" w:fill="fbe4d5"/>
            <w:vAlign w:val="center"/>
          </w:tcPr>
          <w:p>
            <w:pPr>
              <w:pStyle w:val="style66"/>
              <w:jc w:val="center"/>
              <w:rPr>
                <w:rFonts w:cs="B Zar"/>
                <w:b/>
                <w:bCs/>
                <w:color w:val="0d0d0d"/>
                <w:sz w:val="22"/>
                <w:szCs w:val="22"/>
                <w:rtl/>
              </w:rPr>
            </w:pPr>
            <w:r>
              <w:rPr>
                <w:rFonts w:ascii="IranNastaliq" w:cs="B Zar" w:hAnsi="IranNastaliq" w:hint="cs"/>
                <w:b/>
                <w:bCs/>
                <w:color w:val="0d0d0d"/>
                <w:sz w:val="22"/>
                <w:szCs w:val="22"/>
                <w:rtl/>
              </w:rPr>
              <w:t>راهكارهاي اجرايي</w:t>
            </w:r>
          </w:p>
        </w:tc>
        <w:tc>
          <w:tcPr>
            <w:tcW w:w="1701" w:type="dxa"/>
            <w:vMerge w:val="restart"/>
            <w:tcBorders/>
            <w:shd w:val="clear" w:color="auto" w:fill="fbe4d5"/>
            <w:vAlign w:val="center"/>
          </w:tcPr>
          <w:p>
            <w:pPr>
              <w:pStyle w:val="style66"/>
              <w:jc w:val="center"/>
              <w:rPr>
                <w:rFonts w:cs="B Zar"/>
                <w:b/>
                <w:bCs/>
                <w:color w:val="0d0d0d"/>
                <w:sz w:val="22"/>
                <w:szCs w:val="22"/>
                <w:rtl/>
              </w:rPr>
            </w:pPr>
            <w:r>
              <w:rPr>
                <w:rFonts w:ascii="IranNastaliq" w:cs="B Zar" w:hAnsi="IranNastaliq" w:hint="cs"/>
                <w:b/>
                <w:bCs/>
                <w:color w:val="0d0d0d"/>
                <w:sz w:val="22"/>
                <w:szCs w:val="22"/>
                <w:rtl/>
              </w:rPr>
              <w:t>منابع و امكانات  مورد نياز</w:t>
            </w:r>
          </w:p>
        </w:tc>
        <w:tc>
          <w:tcPr>
            <w:tcW w:w="1701" w:type="dxa"/>
            <w:tcBorders/>
            <w:shd w:val="clear" w:color="auto" w:fill="fbe4d5"/>
            <w:vAlign w:val="center"/>
          </w:tcPr>
          <w:p>
            <w:pPr>
              <w:pStyle w:val="style66"/>
              <w:jc w:val="center"/>
              <w:rPr>
                <w:rFonts w:cs="B Zar"/>
                <w:b/>
                <w:bCs/>
                <w:color w:val="0d0d0d"/>
                <w:sz w:val="18"/>
                <w:szCs w:val="18"/>
                <w:rtl/>
              </w:rPr>
            </w:pPr>
            <w:r>
              <w:rPr>
                <w:rFonts w:ascii="IranNastaliq" w:cs="B Zar" w:hAnsi="IranNastaliq" w:hint="cs"/>
                <w:b/>
                <w:bCs/>
                <w:color w:val="0d0d0d"/>
                <w:sz w:val="22"/>
                <w:szCs w:val="22"/>
                <w:rtl/>
              </w:rPr>
              <w:t>گستره فعاليت</w:t>
            </w:r>
          </w:p>
        </w:tc>
        <w:tc>
          <w:tcPr>
            <w:tcW w:w="835" w:type="dxa"/>
            <w:vMerge w:val="restart"/>
            <w:tcBorders/>
            <w:shd w:val="clear" w:color="auto" w:fill="fbe4d5"/>
            <w:vAlign w:val="center"/>
          </w:tcPr>
          <w:p>
            <w:pPr>
              <w:pStyle w:val="style66"/>
              <w:jc w:val="center"/>
              <w:rPr>
                <w:rFonts w:ascii="IranNastaliq" w:cs="B Zar" w:hAnsi="IranNastaliq"/>
                <w:b/>
                <w:bCs/>
                <w:color w:val="0d0d0d"/>
                <w:rtl/>
              </w:rPr>
            </w:pPr>
            <w:r>
              <w:rPr>
                <w:rFonts w:ascii="IranNastaliq" w:cs="B Zar" w:hAnsi="IranNastaliq" w:hint="cs"/>
                <w:b/>
                <w:bCs/>
                <w:color w:val="0d0d0d"/>
                <w:sz w:val="22"/>
                <w:szCs w:val="22"/>
                <w:rtl/>
              </w:rPr>
              <w:t>زمان اجراء</w:t>
            </w:r>
          </w:p>
        </w:tc>
        <w:tc>
          <w:tcPr>
            <w:tcW w:w="993" w:type="dxa"/>
            <w:vMerge w:val="restart"/>
            <w:tcBorders/>
            <w:shd w:val="clear" w:color="auto" w:fill="fbe4d5"/>
            <w:vAlign w:val="center"/>
          </w:tcPr>
          <w:p>
            <w:pPr>
              <w:pStyle w:val="style66"/>
              <w:jc w:val="center"/>
              <w:rPr>
                <w:rFonts w:ascii="IranNastaliq" w:cs="B Zar" w:hAnsi="IranNastaliq"/>
                <w:b/>
                <w:bCs/>
                <w:color w:val="0d0d0d"/>
                <w:rtl/>
              </w:rPr>
            </w:pPr>
            <w:r>
              <w:rPr>
                <w:rFonts w:ascii="IranNastaliq" w:cs="B Zar" w:hAnsi="IranNastaliq" w:hint="cs"/>
                <w:b/>
                <w:bCs/>
                <w:color w:val="0d0d0d"/>
                <w:rtl/>
              </w:rPr>
              <w:t>ناظر</w:t>
            </w:r>
          </w:p>
          <w:p>
            <w:pPr>
              <w:pStyle w:val="style66"/>
              <w:jc w:val="center"/>
              <w:rPr>
                <w:rFonts w:ascii="IranNastaliq" w:cs="B Zar" w:hAnsi="IranNastaliq"/>
                <w:b/>
                <w:bCs/>
                <w:color w:val="0d0d0d"/>
                <w:rtl/>
              </w:rPr>
            </w:pPr>
            <w:r>
              <w:rPr>
                <w:rFonts w:ascii="IranNastaliq" w:cs="B Zar" w:hAnsi="IranNastaliq" w:hint="cs"/>
                <w:b/>
                <w:bCs/>
                <w:color w:val="0d0d0d"/>
                <w:rtl/>
              </w:rPr>
              <w:t>(کشوری، استانی، منطقه ای)</w:t>
            </w:r>
          </w:p>
        </w:tc>
        <w:tc>
          <w:tcPr>
            <w:tcW w:w="1134" w:type="dxa"/>
            <w:vMerge w:val="restart"/>
            <w:tcBorders/>
            <w:shd w:val="clear" w:color="auto" w:fill="fbe4d5"/>
            <w:vAlign w:val="center"/>
          </w:tcPr>
          <w:p>
            <w:pPr>
              <w:pStyle w:val="style66"/>
              <w:jc w:val="center"/>
              <w:rPr>
                <w:rFonts w:ascii="IranNastaliq" w:cs="B Zar" w:hAnsi="IranNastaliq"/>
                <w:b/>
                <w:bCs/>
                <w:color w:val="0d0d0d"/>
                <w:rtl/>
              </w:rPr>
            </w:pPr>
            <w:r>
              <w:rPr>
                <w:rFonts w:ascii="IranNastaliq" w:cs="B Zar" w:hAnsi="IranNastaliq" w:hint="cs"/>
                <w:b/>
                <w:bCs/>
                <w:color w:val="0d0d0d"/>
                <w:rtl/>
              </w:rPr>
              <w:t>درصد تحقق (هدف کمی)</w:t>
            </w:r>
          </w:p>
          <w:p>
            <w:pPr>
              <w:pStyle w:val="style66"/>
              <w:jc w:val="center"/>
              <w:rPr>
                <w:rFonts w:ascii="IranNastaliq" w:cs="B Zar" w:hAnsi="IranNastaliq"/>
                <w:b/>
                <w:bCs/>
                <w:color w:val="0d0d0d"/>
                <w:rtl/>
              </w:rPr>
            </w:pPr>
            <w:r>
              <w:rPr>
                <w:rFonts w:ascii="IranNastaliq" w:cs="B Zar" w:hAnsi="IranNastaliq" w:hint="cs"/>
                <w:b/>
                <w:bCs/>
                <w:color w:val="0d0d0d"/>
                <w:rtl/>
              </w:rPr>
              <w:t>در پایان سال پس از اجرای برنامه</w:t>
            </w:r>
          </w:p>
        </w:tc>
      </w:tr>
      <w:tr>
        <w:tblPrEx/>
        <w:trPr>
          <w:cantSplit/>
          <w:trHeight w:val="977" w:hRule="atLeast"/>
          <w:jc w:val="center"/>
        </w:trPr>
        <w:tc>
          <w:tcPr>
            <w:tcW w:w="1920" w:type="dxa"/>
            <w:gridSpan w:val="2"/>
            <w:vMerge w:val="continue"/>
            <w:tcBorders/>
            <w:shd w:val="clear" w:color="auto" w:fill="fde9d9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IranNastaliq" w:cs="B Zar" w:hAnsi="IranNastaliq"/>
                <w:color w:val="0d0d0d"/>
                <w:sz w:val="20"/>
                <w:szCs w:val="20"/>
              </w:rPr>
            </w:pPr>
          </w:p>
        </w:tc>
        <w:tc>
          <w:tcPr>
            <w:tcW w:w="2395" w:type="dxa"/>
            <w:vMerge w:val="continue"/>
            <w:tcBorders/>
            <w:vAlign w:val="center"/>
          </w:tcPr>
          <w:p>
            <w:pPr>
              <w:pStyle w:val="style66"/>
              <w:jc w:val="center"/>
              <w:rPr>
                <w:rFonts w:cs="B Zar"/>
                <w:b/>
                <w:bCs/>
                <w:color w:val="0d0d0d"/>
                <w:sz w:val="18"/>
                <w:szCs w:val="18"/>
                <w:rtl/>
              </w:rPr>
            </w:pPr>
          </w:p>
        </w:tc>
        <w:tc>
          <w:tcPr>
            <w:tcW w:w="779" w:type="dxa"/>
            <w:vMerge w:val="continue"/>
            <w:tcBorders/>
            <w:vAlign w:val="center"/>
          </w:tcPr>
          <w:p>
            <w:pPr>
              <w:pStyle w:val="style66"/>
              <w:jc w:val="center"/>
              <w:rPr>
                <w:rFonts w:cs="B Zar"/>
                <w:b/>
                <w:bCs/>
                <w:color w:val="0d0d0d"/>
                <w:sz w:val="18"/>
                <w:szCs w:val="18"/>
                <w:rtl/>
              </w:rPr>
            </w:pPr>
          </w:p>
        </w:tc>
        <w:tc>
          <w:tcPr>
            <w:tcW w:w="780" w:type="dxa"/>
            <w:vMerge w:val="continue"/>
            <w:tcBorders/>
            <w:vAlign w:val="center"/>
          </w:tcPr>
          <w:p>
            <w:pPr>
              <w:pStyle w:val="style66"/>
              <w:jc w:val="center"/>
              <w:rPr>
                <w:rFonts w:cs="B Zar"/>
                <w:b/>
                <w:bCs/>
                <w:color w:val="0d0d0d"/>
                <w:sz w:val="18"/>
                <w:szCs w:val="18"/>
                <w:rtl/>
              </w:rPr>
            </w:pPr>
          </w:p>
        </w:tc>
        <w:tc>
          <w:tcPr>
            <w:tcW w:w="2425" w:type="dxa"/>
            <w:vMerge w:val="continue"/>
            <w:tcBorders/>
            <w:vAlign w:val="center"/>
          </w:tcPr>
          <w:p>
            <w:pPr>
              <w:pStyle w:val="style66"/>
              <w:jc w:val="center"/>
              <w:rPr>
                <w:rFonts w:cs="B Zar"/>
                <w:b/>
                <w:bCs/>
                <w:color w:val="0d0d0d"/>
                <w:sz w:val="18"/>
                <w:szCs w:val="18"/>
                <w:rtl/>
              </w:rPr>
            </w:pPr>
          </w:p>
        </w:tc>
        <w:tc>
          <w:tcPr>
            <w:tcW w:w="1701" w:type="dxa"/>
            <w:vMerge w:val="continue"/>
            <w:tcBorders/>
            <w:vAlign w:val="center"/>
          </w:tcPr>
          <w:p>
            <w:pPr>
              <w:pStyle w:val="style66"/>
              <w:jc w:val="center"/>
              <w:rPr>
                <w:rFonts w:cs="B Zar"/>
                <w:b/>
                <w:bCs/>
                <w:color w:val="0d0d0d"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/>
            <w:shd w:val="clear" w:color="auto" w:fill="fbe4d5"/>
            <w:vAlign w:val="center"/>
          </w:tcPr>
          <w:p>
            <w:pPr>
              <w:pStyle w:val="style66"/>
              <w:jc w:val="center"/>
              <w:rPr>
                <w:rFonts w:cs="B Zar"/>
                <w:b/>
                <w:bCs/>
                <w:color w:val="0d0d0d"/>
                <w:rtl/>
              </w:rPr>
            </w:pPr>
            <w:r>
              <w:rPr>
                <w:rFonts w:ascii="IranNastaliq" w:cs="B Zar" w:hAnsi="IranNastaliq" w:hint="cs"/>
                <w:b/>
                <w:bCs/>
                <w:color w:val="0d0d0d"/>
                <w:sz w:val="22"/>
                <w:szCs w:val="22"/>
                <w:rtl/>
              </w:rPr>
              <w:t>مدرسه / ناحیه، منطقه/ استان/ کشور</w:t>
            </w:r>
          </w:p>
        </w:tc>
        <w:tc>
          <w:tcPr>
            <w:tcW w:w="835" w:type="dxa"/>
            <w:vMerge w:val="continue"/>
            <w:tcBorders/>
            <w:vAlign w:val="center"/>
          </w:tcPr>
          <w:p>
            <w:pPr>
              <w:pStyle w:val="style66"/>
              <w:jc w:val="center"/>
              <w:rPr>
                <w:rFonts w:cs="B Zar"/>
                <w:b/>
                <w:bCs/>
                <w:color w:val="0d0d0d"/>
                <w:rtl/>
              </w:rPr>
            </w:pPr>
          </w:p>
        </w:tc>
        <w:tc>
          <w:tcPr>
            <w:tcW w:w="993" w:type="dxa"/>
            <w:vMerge w:val="continue"/>
            <w:tcBorders/>
            <w:vAlign w:val="center"/>
          </w:tcPr>
          <w:p>
            <w:pPr>
              <w:pStyle w:val="style66"/>
              <w:jc w:val="center"/>
              <w:rPr>
                <w:rFonts w:cs="B Zar"/>
                <w:b/>
                <w:bCs/>
                <w:color w:val="0d0d0d"/>
                <w:rtl/>
              </w:rPr>
            </w:pPr>
          </w:p>
        </w:tc>
        <w:tc>
          <w:tcPr>
            <w:tcW w:w="1134" w:type="dxa"/>
            <w:vMerge w:val="continue"/>
            <w:tcBorders/>
            <w:vAlign w:val="center"/>
          </w:tcPr>
          <w:p>
            <w:pPr>
              <w:pStyle w:val="style66"/>
              <w:jc w:val="center"/>
              <w:rPr>
                <w:rFonts w:cs="B Zar"/>
                <w:b/>
                <w:bCs/>
                <w:color w:val="0d0d0d"/>
                <w:rtl/>
              </w:rPr>
            </w:pPr>
          </w:p>
        </w:tc>
      </w:tr>
      <w:tr>
        <w:tblPrEx/>
        <w:trPr>
          <w:cantSplit/>
          <w:trHeight w:val="73" w:hRule="atLeast"/>
          <w:jc w:val="center"/>
        </w:trPr>
        <w:tc>
          <w:tcPr>
            <w:tcW w:w="1920" w:type="dxa"/>
            <w:gridSpan w:val="2"/>
            <w:vMerge w:val="continue"/>
            <w:tcBorders/>
            <w:shd w:val="clear" w:color="auto" w:fill="fde9d9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IranNastaliq" w:cs="B Zar" w:hAnsi="IranNastaliq"/>
                <w:color w:val="0d0d0d"/>
                <w:sz w:val="20"/>
                <w:szCs w:val="20"/>
              </w:rPr>
            </w:pPr>
          </w:p>
        </w:tc>
        <w:tc>
          <w:tcPr>
            <w:tcW w:w="2395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برگزاری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کار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گاه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نظ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ارت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با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لینی</w:t>
            </w:r>
          </w:p>
        </w:tc>
        <w:tc>
          <w:tcPr>
            <w:tcW w:w="779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کارگاه</w:t>
            </w:r>
          </w:p>
        </w:tc>
        <w:tc>
          <w:tcPr>
            <w:tcW w:w="780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</w:rPr>
            </w:pPr>
            <w:r>
              <w:rPr>
                <w:rFonts w:cs="B Koodak"/>
                <w:b/>
                <w:bCs/>
                <w:color w:val="0d0d0d"/>
                <w:sz w:val="22"/>
                <w:szCs w:val="22"/>
                <w:lang w:val="en-US"/>
              </w:rPr>
              <w:t>1</w:t>
            </w:r>
          </w:p>
        </w:tc>
        <w:tc>
          <w:tcPr>
            <w:tcW w:w="2425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همکاری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سر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گروه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‌ها با است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ان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و مشخص کردن نقاط ق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وت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و ضع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ف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بحث نظ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ارت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با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لینی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انتخاب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یک یا چند مدرسه هدف جهت اج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رای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نظ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ارت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با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لینی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استانی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</w:t>
            </w:r>
          </w:p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ویژه سرگروه‌های مناطق نواحی</w:t>
            </w:r>
          </w:p>
        </w:tc>
        <w:tc>
          <w:tcPr>
            <w:tcW w:w="835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طول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سال تحص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ی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استانی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66"/>
              <w:jc w:val="left"/>
              <w:rPr>
                <w:rFonts w:cs="B Koodak"/>
                <w:b/>
                <w:bCs/>
                <w:color w:val="0d0d0d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rtl/>
                <w:lang w:bidi="ar-DZ"/>
              </w:rPr>
              <w:t>بررسی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وضعیت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در پایان</w:t>
            </w:r>
          </w:p>
        </w:tc>
      </w:tr>
      <w:tr>
        <w:tblPrEx/>
        <w:trPr>
          <w:cantSplit/>
          <w:trHeight w:val="379" w:hRule="atLeast"/>
          <w:jc w:val="center"/>
        </w:trPr>
        <w:tc>
          <w:tcPr>
            <w:tcW w:w="1920" w:type="dxa"/>
            <w:gridSpan w:val="2"/>
            <w:vMerge w:val="continue"/>
            <w:tcBorders/>
            <w:shd w:val="clear" w:color="auto" w:fill="fde9d9"/>
            <w:vAlign w:val="center"/>
          </w:tcPr>
          <w:p>
            <w:pPr>
              <w:pStyle w:val="style66"/>
              <w:jc w:val="center"/>
              <w:rPr>
                <w:rFonts w:cs="B Zar"/>
                <w:b/>
                <w:bCs/>
                <w:color w:val="0d0d0d"/>
                <w:lang w:bidi="fa-IR"/>
              </w:rPr>
            </w:pPr>
          </w:p>
        </w:tc>
        <w:tc>
          <w:tcPr>
            <w:tcW w:w="2395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کار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خلا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قانه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و مسابقه تولید محتو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ا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در بحث نظ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ارت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با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لینی</w:t>
            </w:r>
          </w:p>
        </w:tc>
        <w:tc>
          <w:tcPr>
            <w:tcW w:w="779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فایل</w:t>
            </w:r>
          </w:p>
        </w:tc>
        <w:tc>
          <w:tcPr>
            <w:tcW w:w="780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cs="B Koodak"/>
                <w:b/>
                <w:bCs/>
                <w:color w:val="0d0d0d"/>
                <w:sz w:val="22"/>
                <w:szCs w:val="22"/>
                <w:lang w:val="en-US" w:bidi="fa-IR"/>
              </w:rPr>
              <w:t>1</w:t>
            </w:r>
          </w:p>
        </w:tc>
        <w:tc>
          <w:tcPr>
            <w:tcW w:w="2425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اطلاع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ر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سانی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و یا پوست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ر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در زمینه تولید محتو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ا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در سطح منطقه است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ان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صورت بگی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رد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بهره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‌م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ندی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از امکان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ات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آموزش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ی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م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حل گروه‌های آموزش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ی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جهت تولید محتو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ا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استانی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و من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اطق</w:t>
            </w:r>
          </w:p>
        </w:tc>
        <w:tc>
          <w:tcPr>
            <w:tcW w:w="835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طول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سال تحص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یلی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استانی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66"/>
              <w:jc w:val="center"/>
              <w:rPr>
                <w:rFonts w:hint="cs"/>
                <w:b/>
                <w:bCs/>
                <w:color w:val="0d0d0d"/>
                <w:rtl/>
                <w:lang w:bidi="ar-DZ"/>
              </w:rPr>
            </w:pPr>
          </w:p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rtl/>
                <w:lang w:bidi="ar-DZ"/>
              </w:rPr>
              <w:t>بررسی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وضعیت در پایان مسابقه</w:t>
            </w:r>
          </w:p>
        </w:tc>
      </w:tr>
      <w:tr>
        <w:tblPrEx/>
        <w:trPr>
          <w:cantSplit/>
          <w:trHeight w:val="379" w:hRule="atLeast"/>
          <w:jc w:val="center"/>
        </w:trPr>
        <w:tc>
          <w:tcPr>
            <w:tcW w:w="1920" w:type="dxa"/>
            <w:gridSpan w:val="2"/>
            <w:vMerge w:val="continue"/>
            <w:tcBorders/>
            <w:shd w:val="clear" w:color="auto" w:fill="fde9d9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IranNastaliq" w:cs="B Zar" w:hAnsi="IranNastaliq"/>
                <w:color w:val="0d0d0d"/>
                <w:sz w:val="20"/>
                <w:szCs w:val="20"/>
              </w:rPr>
            </w:pPr>
          </w:p>
        </w:tc>
        <w:tc>
          <w:tcPr>
            <w:tcW w:w="2395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</w:rPr>
            </w:pPr>
          </w:p>
        </w:tc>
        <w:tc>
          <w:tcPr>
            <w:tcW w:w="779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</w:rPr>
            </w:pPr>
          </w:p>
        </w:tc>
        <w:tc>
          <w:tcPr>
            <w:tcW w:w="780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</w:rPr>
            </w:pPr>
          </w:p>
        </w:tc>
        <w:tc>
          <w:tcPr>
            <w:tcW w:w="2425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</w:p>
        </w:tc>
        <w:tc>
          <w:tcPr>
            <w:tcW w:w="1701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</w:p>
        </w:tc>
        <w:tc>
          <w:tcPr>
            <w:tcW w:w="1701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</w:p>
        </w:tc>
        <w:tc>
          <w:tcPr>
            <w:tcW w:w="835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</w:p>
        </w:tc>
        <w:tc>
          <w:tcPr>
            <w:tcW w:w="993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rtl/>
                <w:lang w:bidi="fa-IR"/>
              </w:rPr>
            </w:pPr>
          </w:p>
        </w:tc>
      </w:tr>
      <w:tr>
        <w:tblPrEx/>
        <w:trPr>
          <w:cantSplit/>
          <w:trHeight w:val="64" w:hRule="atLeast"/>
          <w:jc w:val="center"/>
        </w:trPr>
        <w:tc>
          <w:tcPr>
            <w:tcW w:w="1920" w:type="dxa"/>
            <w:gridSpan w:val="2"/>
            <w:vMerge w:val="continue"/>
            <w:tcBorders/>
            <w:shd w:val="clear" w:color="auto" w:fill="fde9d9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IranNastaliq" w:cs="B Zar" w:hAnsi="IranNastaliq"/>
                <w:color w:val="0d0d0d"/>
                <w:sz w:val="20"/>
                <w:szCs w:val="20"/>
              </w:rPr>
            </w:pPr>
          </w:p>
        </w:tc>
        <w:tc>
          <w:tcPr>
            <w:tcW w:w="2395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</w:rPr>
            </w:pPr>
          </w:p>
        </w:tc>
        <w:tc>
          <w:tcPr>
            <w:tcW w:w="779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</w:rPr>
            </w:pPr>
          </w:p>
        </w:tc>
        <w:tc>
          <w:tcPr>
            <w:tcW w:w="780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</w:rPr>
            </w:pPr>
          </w:p>
        </w:tc>
        <w:tc>
          <w:tcPr>
            <w:tcW w:w="2425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</w:p>
        </w:tc>
        <w:tc>
          <w:tcPr>
            <w:tcW w:w="1701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</w:p>
        </w:tc>
        <w:tc>
          <w:tcPr>
            <w:tcW w:w="1701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</w:p>
        </w:tc>
        <w:tc>
          <w:tcPr>
            <w:tcW w:w="835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</w:p>
        </w:tc>
        <w:tc>
          <w:tcPr>
            <w:tcW w:w="993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rtl/>
                <w:lang w:bidi="fa-IR"/>
              </w:rPr>
            </w:pPr>
          </w:p>
        </w:tc>
      </w:tr>
      <w:tr>
        <w:tblPrEx/>
        <w:trPr>
          <w:cantSplit/>
          <w:trHeight w:val="404" w:hRule="atLeast"/>
          <w:jc w:val="center"/>
        </w:trPr>
        <w:tc>
          <w:tcPr>
            <w:tcW w:w="1920" w:type="dxa"/>
            <w:gridSpan w:val="2"/>
            <w:vMerge w:val="continue"/>
            <w:tcBorders/>
            <w:shd w:val="clear" w:color="auto" w:fill="fde9d9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IranNastaliq" w:cs="B Zar" w:hAnsi="IranNastaliq"/>
                <w:color w:val="0d0d0d"/>
                <w:sz w:val="20"/>
                <w:szCs w:val="20"/>
              </w:rPr>
            </w:pPr>
          </w:p>
        </w:tc>
        <w:tc>
          <w:tcPr>
            <w:tcW w:w="2395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</w:rPr>
            </w:pPr>
          </w:p>
        </w:tc>
        <w:tc>
          <w:tcPr>
            <w:tcW w:w="779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</w:rPr>
            </w:pPr>
          </w:p>
        </w:tc>
        <w:tc>
          <w:tcPr>
            <w:tcW w:w="780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</w:rPr>
            </w:pPr>
          </w:p>
        </w:tc>
        <w:tc>
          <w:tcPr>
            <w:tcW w:w="2425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</w:p>
        </w:tc>
        <w:tc>
          <w:tcPr>
            <w:tcW w:w="1701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</w:p>
        </w:tc>
        <w:tc>
          <w:tcPr>
            <w:tcW w:w="1701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</w:p>
        </w:tc>
        <w:tc>
          <w:tcPr>
            <w:tcW w:w="835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</w:p>
        </w:tc>
        <w:tc>
          <w:tcPr>
            <w:tcW w:w="993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rtl/>
                <w:lang w:bidi="fa-IR"/>
              </w:rPr>
            </w:pPr>
          </w:p>
        </w:tc>
      </w:tr>
    </w:tbl>
    <w:p>
      <w:pPr>
        <w:pStyle w:val="style32"/>
        <w:rPr>
          <w:rFonts w:cs="B Zar"/>
          <w:color w:val="0d0d0d"/>
          <w:rtl/>
        </w:rPr>
      </w:pPr>
      <w:r>
        <w:rPr>
          <w:rFonts w:cs="B Zar" w:hint="cs"/>
          <w:color w:val="0d0d0d"/>
          <w:rtl/>
        </w:rPr>
        <w:t xml:space="preserve">                </w:t>
      </w:r>
    </w:p>
    <w:p>
      <w:pPr>
        <w:pStyle w:val="style62"/>
        <w:jc w:val="left"/>
        <w:rPr>
          <w:rFonts w:cs="B Zar"/>
          <w:b/>
          <w:bCs/>
          <w:color w:val="0d0d0d"/>
          <w:sz w:val="24"/>
          <w:szCs w:val="24"/>
          <w:rtl/>
        </w:rPr>
      </w:pPr>
    </w:p>
    <w:p>
      <w:pPr>
        <w:pStyle w:val="style62"/>
        <w:jc w:val="left"/>
        <w:rPr>
          <w:rFonts w:cs="B Zar"/>
          <w:b/>
          <w:bCs/>
          <w:color w:val="0d0d0d"/>
          <w:sz w:val="24"/>
          <w:szCs w:val="24"/>
          <w:rtl/>
        </w:rPr>
      </w:pPr>
    </w:p>
    <w:p>
      <w:pPr>
        <w:pStyle w:val="style62"/>
        <w:jc w:val="left"/>
        <w:rPr>
          <w:rFonts w:cs="B Zar"/>
          <w:b/>
          <w:bCs/>
          <w:color w:val="0d0d0d"/>
          <w:sz w:val="24"/>
          <w:szCs w:val="24"/>
          <w:rtl/>
        </w:rPr>
      </w:pPr>
    </w:p>
    <w:p>
      <w:pPr>
        <w:pStyle w:val="style62"/>
        <w:jc w:val="left"/>
        <w:rPr>
          <w:rFonts w:cs="B Zar"/>
          <w:b/>
          <w:bCs/>
          <w:color w:val="0d0d0d"/>
          <w:sz w:val="24"/>
          <w:szCs w:val="24"/>
          <w:rtl/>
        </w:rPr>
      </w:pPr>
    </w:p>
    <w:p>
      <w:pPr>
        <w:pStyle w:val="style62"/>
        <w:jc w:val="left"/>
        <w:rPr>
          <w:rFonts w:cs="B Zar"/>
          <w:b/>
          <w:bCs/>
          <w:color w:val="0d0d0d"/>
          <w:sz w:val="24"/>
          <w:szCs w:val="24"/>
          <w:rtl/>
        </w:rPr>
      </w:pPr>
    </w:p>
    <w:p>
      <w:pPr>
        <w:pStyle w:val="style62"/>
        <w:jc w:val="left"/>
        <w:rPr>
          <w:rFonts w:cs="B Zar"/>
          <w:b/>
          <w:bCs/>
          <w:color w:val="0d0d0d"/>
          <w:sz w:val="24"/>
          <w:szCs w:val="24"/>
          <w:rtl/>
        </w:rPr>
      </w:pPr>
    </w:p>
    <w:p>
      <w:pPr>
        <w:pStyle w:val="style62"/>
        <w:jc w:val="left"/>
        <w:rPr>
          <w:rFonts w:cs="B Zar"/>
          <w:b/>
          <w:bCs/>
          <w:color w:val="0d0d0d"/>
          <w:sz w:val="24"/>
          <w:szCs w:val="24"/>
          <w:rtl/>
        </w:rPr>
      </w:pPr>
    </w:p>
    <w:p>
      <w:pPr>
        <w:pStyle w:val="style62"/>
        <w:jc w:val="left"/>
        <w:rPr>
          <w:rFonts w:cs="B Zar"/>
          <w:b/>
          <w:bCs/>
          <w:color w:val="0d0d0d"/>
          <w:sz w:val="24"/>
          <w:szCs w:val="24"/>
          <w:rtl/>
        </w:rPr>
      </w:pPr>
    </w:p>
    <w:p>
      <w:pPr>
        <w:pStyle w:val="style62"/>
        <w:jc w:val="left"/>
        <w:rPr>
          <w:rFonts w:cs="B Zar"/>
          <w:b/>
          <w:bCs/>
          <w:color w:val="0d0d0d"/>
          <w:sz w:val="24"/>
          <w:szCs w:val="24"/>
          <w:rtl/>
        </w:rPr>
      </w:pPr>
    </w:p>
    <w:p>
      <w:pPr>
        <w:pStyle w:val="style62"/>
        <w:jc w:val="left"/>
        <w:rPr>
          <w:rFonts w:cs="B Zar"/>
          <w:b/>
          <w:bCs/>
          <w:color w:val="0d0d0d"/>
          <w:sz w:val="24"/>
          <w:szCs w:val="24"/>
          <w:rtl/>
        </w:rPr>
      </w:pPr>
    </w:p>
    <w:tbl>
      <w:tblPr>
        <w:bidiVisual/>
        <w:tblW w:w="146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4"/>
        <w:gridCol w:w="1096"/>
        <w:gridCol w:w="2395"/>
        <w:gridCol w:w="779"/>
        <w:gridCol w:w="780"/>
        <w:gridCol w:w="2425"/>
        <w:gridCol w:w="1701"/>
        <w:gridCol w:w="1701"/>
        <w:gridCol w:w="835"/>
        <w:gridCol w:w="993"/>
        <w:gridCol w:w="1134"/>
      </w:tblGrid>
      <w:tr>
        <w:trPr>
          <w:cantSplit/>
          <w:trHeight w:val="426" w:hRule="atLeast"/>
          <w:jc w:val="center"/>
        </w:trPr>
        <w:tc>
          <w:tcPr>
            <w:tcW w:w="1920" w:type="dxa"/>
            <w:gridSpan w:val="2"/>
            <w:tcBorders/>
            <w:shd w:val="clear" w:color="auto" w:fill="fde9d9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IranNastaliq" w:cs="B Zar" w:hAnsi="IranNastaliq"/>
                <w:b/>
                <w:bCs/>
                <w:color w:val="0d0d0d"/>
                <w:rtl/>
              </w:rPr>
            </w:pPr>
            <w:r>
              <w:rPr>
                <w:rFonts w:ascii="IranNastaliq" w:cs="B Zar" w:hAnsi="IranNastaliq" w:hint="cs"/>
                <w:b/>
                <w:bCs/>
                <w:color w:val="0d0d0d"/>
                <w:rtl/>
              </w:rPr>
              <w:t>عنوان برنامه</w:t>
            </w:r>
          </w:p>
        </w:tc>
        <w:tc>
          <w:tcPr>
            <w:tcW w:w="12743" w:type="dxa"/>
            <w:gridSpan w:val="9"/>
            <w:tcBorders/>
            <w:shd w:val="clear" w:color="auto" w:fill="fde9d9"/>
            <w:vAlign w:val="center"/>
          </w:tcPr>
          <w:p>
            <w:pPr>
              <w:pStyle w:val="style66"/>
              <w:rPr>
                <w:rFonts w:cs="B Zar"/>
                <w:b/>
                <w:bCs/>
                <w:color w:val="0d0d0d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b/>
                <w:bCs/>
                <w:color w:val="0d0d0d"/>
                <w:sz w:val="24"/>
                <w:szCs w:val="24"/>
                <w:rtl/>
                <w:lang w:bidi="fa-IR"/>
              </w:rPr>
              <w:t xml:space="preserve">5- </w:t>
            </w:r>
            <w:r>
              <w:rPr>
                <w:rFonts w:cs="B Zar" w:hint="cs"/>
                <w:b/>
                <w:bCs/>
                <w:color w:val="0d0d0d"/>
                <w:sz w:val="24"/>
                <w:szCs w:val="24"/>
                <w:rtl/>
                <w:lang w:bidi="fa-IR"/>
              </w:rPr>
              <w:t>به کارگیری فنّاوری</w:t>
            </w:r>
            <w:r>
              <w:rPr>
                <w:rFonts w:cs="B Zar" w:hint="cs"/>
                <w:b/>
                <w:bCs/>
                <w:color w:val="0d0d0d"/>
                <w:sz w:val="24"/>
                <w:szCs w:val="24"/>
                <w:rtl/>
                <w:lang w:bidi="fa-IR"/>
              </w:rPr>
              <w:t xml:space="preserve">های نوین </w:t>
            </w:r>
            <w:r>
              <w:rPr>
                <w:rFonts w:cs="B Zar"/>
                <w:b/>
                <w:bCs/>
                <w:color w:val="0d0d0d"/>
                <w:sz w:val="24"/>
                <w:szCs w:val="24"/>
                <w:rtl/>
                <w:lang w:bidi="fa-IR"/>
              </w:rPr>
              <w:t>درآموزش</w:t>
            </w:r>
            <w:r>
              <w:rPr>
                <w:rFonts w:cs="B Zar" w:hint="cs"/>
                <w:b/>
                <w:bCs/>
                <w:color w:val="0d0d0d"/>
                <w:sz w:val="24"/>
                <w:szCs w:val="24"/>
                <w:rtl/>
                <w:lang w:bidi="fa-IR"/>
              </w:rPr>
              <w:t xml:space="preserve">(آموزش ترکیبی، </w:t>
            </w:r>
            <w:r>
              <w:rPr>
                <w:rFonts w:cs="B Zar" w:hint="cs"/>
                <w:b/>
                <w:bCs/>
                <w:color w:val="0d0d0d"/>
                <w:sz w:val="24"/>
                <w:szCs w:val="24"/>
                <w:rtl/>
                <w:lang w:bidi="fa-IR"/>
              </w:rPr>
              <w:t xml:space="preserve">تلفیقی، </w:t>
            </w:r>
            <w:r>
              <w:rPr>
                <w:rFonts w:cs="B Zar" w:hint="cs"/>
                <w:b/>
                <w:bCs/>
                <w:color w:val="0d0d0d"/>
                <w:sz w:val="24"/>
                <w:szCs w:val="24"/>
                <w:rtl/>
                <w:lang w:bidi="fa-IR"/>
              </w:rPr>
              <w:t>هوش مصنوعی و...)</w:t>
            </w:r>
            <w:r>
              <w:rPr>
                <w:rFonts w:cs="B Zar"/>
                <w:b/>
                <w:bCs/>
                <w:color w:val="0d0d0d"/>
                <w:sz w:val="24"/>
                <w:szCs w:val="24"/>
                <w:rtl/>
                <w:lang w:bidi="fa-IR"/>
              </w:rPr>
              <w:t>:</w:t>
            </w:r>
          </w:p>
        </w:tc>
      </w:tr>
      <w:tr>
        <w:tblPrEx/>
        <w:trPr>
          <w:cantSplit/>
          <w:trHeight w:val="21" w:hRule="atLeast"/>
          <w:jc w:val="center"/>
        </w:trPr>
        <w:tc>
          <w:tcPr>
            <w:tcW w:w="1920" w:type="dxa"/>
            <w:gridSpan w:val="2"/>
            <w:tcBorders/>
            <w:shd w:val="clear" w:color="auto" w:fill="fde9d9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IranNastaliq" w:cs="B Zar" w:hAnsi="IranNastaliq"/>
                <w:b/>
                <w:bCs/>
                <w:color w:val="0d0d0d"/>
              </w:rPr>
            </w:pPr>
            <w:r>
              <w:rPr>
                <w:rFonts w:ascii="IranNastaliq" w:cs="B Zar" w:hAnsi="IranNastaliq" w:hint="cs"/>
                <w:b/>
                <w:bCs/>
                <w:color w:val="0d0d0d"/>
                <w:rtl/>
              </w:rPr>
              <w:t>مستندات قانوني</w:t>
            </w:r>
          </w:p>
        </w:tc>
        <w:tc>
          <w:tcPr>
            <w:tcW w:w="12743" w:type="dxa"/>
            <w:gridSpan w:val="9"/>
            <w:tcBorders/>
            <w:vAlign w:val="center"/>
          </w:tcPr>
          <w:p>
            <w:pPr>
              <w:pStyle w:val="style66"/>
              <w:jc w:val="left"/>
              <w:rPr>
                <w:rFonts w:cs="B Zar"/>
                <w:b/>
                <w:bCs/>
                <w:color w:val="0d0d0d"/>
              </w:rPr>
            </w:pPr>
            <w:r>
              <w:rPr>
                <w:rFonts w:hint="cs"/>
                <w:b/>
                <w:bCs/>
                <w:color w:val="0d0d0d"/>
                <w:rtl/>
                <w:lang w:bidi="ar-DZ"/>
              </w:rPr>
              <w:t>برنامه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مع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اونت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آموزش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ی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متوسط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ه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/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شیوه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نامه اجرایی گروه‌های آموزش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ی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>/ س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ند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تح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ول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بنی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ادین</w:t>
            </w:r>
          </w:p>
        </w:tc>
      </w:tr>
      <w:tr>
        <w:tblPrEx/>
        <w:trPr>
          <w:cantSplit/>
          <w:trHeight w:val="1167" w:hRule="atLeast"/>
          <w:jc w:val="center"/>
        </w:trPr>
        <w:tc>
          <w:tcPr>
            <w:tcW w:w="1920" w:type="dxa"/>
            <w:gridSpan w:val="2"/>
            <w:tcBorders/>
            <w:shd w:val="clear" w:color="auto" w:fill="fde9d9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IranNastaliq" w:cs="B Zar" w:hAnsi="IranNastaliq"/>
                <w:b/>
                <w:bCs/>
                <w:color w:val="0d0d0d"/>
              </w:rPr>
            </w:pPr>
            <w:r>
              <w:rPr>
                <w:rFonts w:ascii="IranNastaliq" w:cs="B Zar" w:hAnsi="IranNastaliq" w:hint="cs"/>
                <w:b/>
                <w:bCs/>
                <w:color w:val="0d0d0d"/>
                <w:rtl/>
              </w:rPr>
              <w:t>اهميت و ضرورت اجرا</w:t>
            </w:r>
          </w:p>
        </w:tc>
        <w:tc>
          <w:tcPr>
            <w:tcW w:w="12743" w:type="dxa"/>
            <w:gridSpan w:val="9"/>
            <w:tcBorders/>
            <w:vAlign w:val="center"/>
          </w:tcPr>
          <w:p>
            <w:pPr>
              <w:pStyle w:val="style66"/>
              <w:jc w:val="left"/>
              <w:rPr>
                <w:rFonts w:cs="B Zar"/>
                <w:b/>
                <w:bCs/>
                <w:color w:val="0d0d0d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d0d0d"/>
                <w:sz w:val="18"/>
                <w:szCs w:val="18"/>
                <w:rtl/>
                <w:lang w:bidi="ar-DZ"/>
              </w:rPr>
              <w:t>همکاری</w:t>
            </w:r>
            <w:r>
              <w:rPr>
                <w:rFonts w:hint="default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 xml:space="preserve">  گروه‌های آموزشی با سرگروه‌های در</w:t>
            </w:r>
            <w:r>
              <w:rPr>
                <w:rFonts w:hint="cs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>سی</w:t>
            </w:r>
            <w:r>
              <w:rPr>
                <w:rFonts w:hint="default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 xml:space="preserve"> و د</w:t>
            </w:r>
            <w:r>
              <w:rPr>
                <w:rFonts w:hint="cs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>بیران</w:t>
            </w:r>
            <w:r>
              <w:rPr>
                <w:rFonts w:hint="default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 xml:space="preserve"> و مدیر</w:t>
            </w:r>
            <w:r>
              <w:rPr>
                <w:rFonts w:hint="cs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>ان</w:t>
            </w:r>
            <w:r>
              <w:rPr>
                <w:rFonts w:hint="default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 xml:space="preserve"> مدار</w:t>
            </w:r>
            <w:r>
              <w:rPr>
                <w:rFonts w:hint="cs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>س</w:t>
            </w:r>
            <w:r>
              <w:rPr>
                <w:rFonts w:hint="default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 xml:space="preserve"> جهت </w:t>
            </w:r>
            <w:r>
              <w:rPr>
                <w:rFonts w:hint="cs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>ا</w:t>
            </w:r>
            <w:r>
              <w:rPr>
                <w:rFonts w:hint="default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>جرای درست روش‌های نو</w:t>
            </w:r>
            <w:r>
              <w:rPr>
                <w:rFonts w:hint="cs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>ین</w:t>
            </w:r>
            <w:r>
              <w:rPr>
                <w:rFonts w:hint="default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 xml:space="preserve"> ت</w:t>
            </w:r>
            <w:r>
              <w:rPr>
                <w:rFonts w:hint="cs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>دریس</w:t>
            </w:r>
          </w:p>
          <w:p>
            <w:pPr>
              <w:pStyle w:val="style66"/>
              <w:jc w:val="left"/>
              <w:rPr>
                <w:rFonts w:cs="B Zar"/>
                <w:b/>
                <w:bCs/>
                <w:color w:val="0d0d0d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d0d0d"/>
                <w:sz w:val="18"/>
                <w:szCs w:val="18"/>
                <w:rtl/>
                <w:lang w:bidi="ar-DZ"/>
              </w:rPr>
              <w:t>تشویق</w:t>
            </w:r>
            <w:r>
              <w:rPr>
                <w:rFonts w:hint="default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 xml:space="preserve"> د</w:t>
            </w:r>
            <w:r>
              <w:rPr>
                <w:rFonts w:hint="cs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>بیران</w:t>
            </w:r>
            <w:r>
              <w:rPr>
                <w:rFonts w:hint="default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 xml:space="preserve"> جهت استفاده از روش درس پ</w:t>
            </w:r>
            <w:r>
              <w:rPr>
                <w:rFonts w:hint="cs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>ژوهی</w:t>
            </w:r>
            <w:r>
              <w:rPr>
                <w:rFonts w:hint="default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 xml:space="preserve"> و وش‌های نو</w:t>
            </w:r>
            <w:r>
              <w:rPr>
                <w:rFonts w:hint="cs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>ین</w:t>
            </w:r>
            <w:r>
              <w:rPr>
                <w:rFonts w:hint="default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 xml:space="preserve"> ت</w:t>
            </w:r>
            <w:r>
              <w:rPr>
                <w:rFonts w:hint="cs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 xml:space="preserve">دریس </w:t>
            </w:r>
          </w:p>
          <w:p>
            <w:pPr>
              <w:pStyle w:val="style66"/>
              <w:jc w:val="left"/>
              <w:rPr>
                <w:rFonts w:cs="B Zar"/>
                <w:b/>
                <w:bCs/>
                <w:color w:val="0d0d0d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>آگاهی</w:t>
            </w:r>
            <w:r>
              <w:rPr>
                <w:rFonts w:hint="default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 xml:space="preserve"> از هوش مص</w:t>
            </w:r>
            <w:r>
              <w:rPr>
                <w:rFonts w:hint="cs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>نوعی</w:t>
            </w:r>
            <w:r>
              <w:rPr>
                <w:rFonts w:hint="default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 xml:space="preserve"> و تاثیر آن بر آموزش دانش آموز</w:t>
            </w:r>
            <w:r>
              <w:rPr>
                <w:rFonts w:hint="cs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 xml:space="preserve">ان </w:t>
            </w:r>
          </w:p>
          <w:p>
            <w:pPr>
              <w:pStyle w:val="style66"/>
              <w:jc w:val="left"/>
              <w:rPr>
                <w:rFonts w:cs="B Zar"/>
                <w:b/>
                <w:bCs/>
                <w:color w:val="0d0d0d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>انتقال</w:t>
            </w:r>
            <w:r>
              <w:rPr>
                <w:rFonts w:hint="default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 xml:space="preserve"> تجر</w:t>
            </w:r>
            <w:r>
              <w:rPr>
                <w:rFonts w:hint="cs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>بیات</w:t>
            </w:r>
            <w:r>
              <w:rPr>
                <w:rFonts w:hint="default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 xml:space="preserve"> بر</w:t>
            </w:r>
            <w:r>
              <w:rPr>
                <w:rFonts w:hint="cs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>تر</w:t>
            </w:r>
            <w:r>
              <w:rPr>
                <w:rFonts w:hint="default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 xml:space="preserve"> د</w:t>
            </w:r>
            <w:r>
              <w:rPr>
                <w:rFonts w:hint="cs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>بیران</w:t>
            </w:r>
            <w:r>
              <w:rPr>
                <w:rFonts w:hint="default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 xml:space="preserve"> به </w:t>
            </w:r>
            <w:r>
              <w:rPr>
                <w:rFonts w:hint="cs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>همکاران</w:t>
            </w:r>
            <w:r>
              <w:rPr>
                <w:rFonts w:hint="default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 xml:space="preserve"> جدید الا</w:t>
            </w:r>
            <w:r>
              <w:rPr>
                <w:rFonts w:hint="cs"/>
                <w:b/>
                <w:bCs/>
                <w:color w:val="0d0d0d"/>
                <w:sz w:val="18"/>
                <w:szCs w:val="18"/>
                <w:rtl/>
                <w:lang w:val="en-US" w:bidi="ar-DZ"/>
              </w:rPr>
              <w:t xml:space="preserve">ستخدام </w:t>
            </w:r>
          </w:p>
          <w:p>
            <w:pPr>
              <w:pStyle w:val="style66"/>
              <w:jc w:val="center"/>
              <w:rPr>
                <w:rFonts w:cs="B Zar"/>
                <w:b/>
                <w:bCs/>
                <w:color w:val="0d0d0d"/>
                <w:sz w:val="18"/>
                <w:szCs w:val="18"/>
              </w:rPr>
            </w:pPr>
          </w:p>
        </w:tc>
      </w:tr>
      <w:tr>
        <w:tblPrEx/>
        <w:trPr>
          <w:cantSplit/>
          <w:trHeight w:val="447" w:hRule="atLeast"/>
          <w:jc w:val="center"/>
        </w:trPr>
        <w:tc>
          <w:tcPr>
            <w:tcW w:w="824" w:type="dxa"/>
            <w:vMerge w:val="restart"/>
            <w:tcBorders/>
            <w:shd w:val="clear" w:color="auto" w:fill="fde9d9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IranNastaliq" w:cs="B Zar" w:hAnsi="IranNastaliq"/>
                <w:b/>
                <w:bCs/>
                <w:color w:val="0d0d0d"/>
              </w:rPr>
            </w:pPr>
            <w:r>
              <w:rPr>
                <w:rFonts w:ascii="IranNastaliq" w:cs="B Zar" w:hAnsi="IranNastaliq" w:hint="cs"/>
                <w:b/>
                <w:bCs/>
                <w:color w:val="0d0d0d"/>
                <w:rtl/>
              </w:rPr>
              <w:t>اهداف</w:t>
            </w:r>
          </w:p>
        </w:tc>
        <w:tc>
          <w:tcPr>
            <w:tcW w:w="1096" w:type="dxa"/>
            <w:tcBorders/>
            <w:shd w:val="clear" w:color="auto" w:fill="fde9d9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IranNastaliq" w:cs="B Zar" w:hAnsi="IranNastaliq"/>
                <w:b/>
                <w:bCs/>
                <w:color w:val="0d0d0d"/>
              </w:rPr>
            </w:pPr>
            <w:r>
              <w:rPr>
                <w:rFonts w:ascii="IranNastaliq" w:cs="B Zar" w:hAnsi="IranNastaliq" w:hint="cs"/>
                <w:b/>
                <w:bCs/>
                <w:color w:val="0d0d0d"/>
                <w:rtl/>
              </w:rPr>
              <w:t>كمي</w:t>
            </w:r>
          </w:p>
        </w:tc>
        <w:tc>
          <w:tcPr>
            <w:tcW w:w="12743" w:type="dxa"/>
            <w:gridSpan w:val="9"/>
            <w:tcBorders/>
            <w:vAlign w:val="center"/>
          </w:tcPr>
          <w:p>
            <w:pPr>
              <w:pStyle w:val="style66"/>
              <w:jc w:val="left"/>
              <w:rPr>
                <w:rFonts w:cs="B Zar"/>
                <w:b/>
                <w:bCs/>
                <w:color w:val="0d0d0d"/>
              </w:rPr>
            </w:pPr>
            <w:r>
              <w:rPr>
                <w:rFonts w:hint="cs"/>
                <w:b/>
                <w:bCs/>
                <w:color w:val="0d0d0d"/>
                <w:rtl/>
                <w:lang w:bidi="ar-DZ"/>
              </w:rPr>
              <w:t>دبیران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>- مدیر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ان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>-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 xml:space="preserve"> سر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>گروه‌های آموزش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ی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>-و مع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اونین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مدارس</w:t>
            </w:r>
          </w:p>
        </w:tc>
      </w:tr>
      <w:tr>
        <w:tblPrEx/>
        <w:trPr>
          <w:cantSplit/>
          <w:trHeight w:val="558" w:hRule="atLeast"/>
          <w:jc w:val="center"/>
        </w:trPr>
        <w:tc>
          <w:tcPr>
            <w:tcW w:w="824" w:type="dxa"/>
            <w:vMerge w:val="continue"/>
            <w:tcBorders/>
            <w:shd w:val="clear" w:color="auto" w:fill="fde9d9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IranNastaliq" w:cs="B Zar" w:hAnsi="IranNastaliq"/>
                <w:b/>
                <w:bCs/>
                <w:color w:val="0d0d0d"/>
              </w:rPr>
            </w:pPr>
          </w:p>
        </w:tc>
        <w:tc>
          <w:tcPr>
            <w:tcW w:w="1096" w:type="dxa"/>
            <w:tcBorders/>
            <w:shd w:val="clear" w:color="auto" w:fill="fde9d9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IranNastaliq" w:cs="B Zar" w:hAnsi="IranNastaliq"/>
                <w:b/>
                <w:bCs/>
                <w:color w:val="0d0d0d"/>
              </w:rPr>
            </w:pPr>
            <w:r>
              <w:rPr>
                <w:rFonts w:ascii="IranNastaliq" w:cs="B Zar" w:hAnsi="IranNastaliq" w:hint="cs"/>
                <w:b/>
                <w:bCs/>
                <w:color w:val="0d0d0d"/>
                <w:rtl/>
              </w:rPr>
              <w:t>كيفي</w:t>
            </w:r>
          </w:p>
        </w:tc>
        <w:tc>
          <w:tcPr>
            <w:tcW w:w="12743" w:type="dxa"/>
            <w:gridSpan w:val="9"/>
            <w:tcBorders/>
            <w:vAlign w:val="center"/>
          </w:tcPr>
          <w:p>
            <w:pPr>
              <w:pStyle w:val="style66"/>
              <w:jc w:val="left"/>
              <w:rPr>
                <w:rFonts w:cs="B Zar"/>
                <w:b/>
                <w:bCs/>
                <w:color w:val="0d0d0d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rtl/>
                <w:lang w:bidi="ar-DZ"/>
              </w:rPr>
              <w:t>کاربرد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روش‌های نو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ین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ت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دریس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و تل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فیق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آن در بحث آموزش و میزان تاثیر آن 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در یادگیری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دانش‌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آموزان</w:t>
            </w:r>
          </w:p>
          <w:p>
            <w:pPr>
              <w:pStyle w:val="style66"/>
              <w:jc w:val="left"/>
              <w:rPr>
                <w:rFonts w:cs="B Zar"/>
                <w:b/>
                <w:bCs/>
                <w:color w:val="0d0d0d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استقبال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از روش‌های نو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ین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ت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دریس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توسط د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بیران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و تش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ویق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آن عزیز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ان</w:t>
            </w:r>
          </w:p>
          <w:p>
            <w:pPr>
              <w:pStyle w:val="style66"/>
              <w:jc w:val="left"/>
              <w:rPr>
                <w:rFonts w:cs="B Zar"/>
                <w:b/>
                <w:bCs/>
                <w:color w:val="0d0d0d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ارتقای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کیفیت یاد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گیری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یاد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دهی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در فرا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یند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آموزش </w:t>
            </w:r>
          </w:p>
          <w:p>
            <w:pPr>
              <w:pStyle w:val="style66"/>
              <w:jc w:val="left"/>
              <w:rPr>
                <w:rFonts w:cs="B Zar"/>
                <w:b/>
                <w:bCs/>
                <w:color w:val="0d0d0d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rtl/>
                <w:lang w:bidi="ar-DZ"/>
              </w:rPr>
              <w:t>کاربرد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هوش مص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نوعی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در بحث آموزش و میزان اثر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گذاری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آن در این فرا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 xml:space="preserve">یند </w:t>
            </w:r>
          </w:p>
          <w:p>
            <w:pPr>
              <w:pStyle w:val="style66"/>
              <w:jc w:val="left"/>
              <w:rPr>
                <w:rFonts w:cs="B Zar"/>
                <w:b/>
                <w:bCs/>
                <w:color w:val="0d0d0d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بهره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>‌م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ندی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از خلا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قیت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آموزش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ی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د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بیران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و توجه و</w:t>
            </w:r>
            <w:r>
              <w:rPr>
                <w:rFonts w:hint="cs"/>
                <w:b/>
                <w:bCs/>
                <w:color w:val="0d0d0d"/>
                <w:rtl/>
                <w:lang w:val="en-US" w:bidi="ar-DZ"/>
              </w:rPr>
              <w:t>یژه</w:t>
            </w:r>
            <w:r>
              <w:rPr>
                <w:rFonts w:hint="default"/>
                <w:b/>
                <w:bCs/>
                <w:color w:val="0d0d0d"/>
                <w:rtl/>
                <w:lang w:val="en-US" w:bidi="ar-DZ"/>
              </w:rPr>
              <w:t xml:space="preserve"> به این بحث </w:t>
            </w:r>
          </w:p>
          <w:p>
            <w:pPr>
              <w:pStyle w:val="style66"/>
              <w:jc w:val="center"/>
              <w:rPr>
                <w:rFonts w:cs="B Zar"/>
                <w:b/>
                <w:bCs/>
                <w:color w:val="0d0d0d"/>
                <w:rtl/>
                <w:lang w:bidi="fa-IR"/>
              </w:rPr>
            </w:pPr>
          </w:p>
        </w:tc>
      </w:tr>
      <w:tr>
        <w:tblPrEx/>
        <w:trPr>
          <w:cantSplit/>
          <w:trHeight w:val="576" w:hRule="atLeast"/>
          <w:jc w:val="center"/>
        </w:trPr>
        <w:tc>
          <w:tcPr>
            <w:tcW w:w="1920" w:type="dxa"/>
            <w:gridSpan w:val="2"/>
            <w:vMerge w:val="restart"/>
            <w:tcBorders/>
            <w:shd w:val="clear" w:color="auto" w:fill="fde9d9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IranNastaliq" w:cs="B Zar" w:hAnsi="IranNastaliq"/>
                <w:color w:val="0d0d0d"/>
                <w:sz w:val="20"/>
                <w:szCs w:val="20"/>
              </w:rPr>
            </w:pPr>
            <w:r>
              <w:rPr>
                <w:rFonts w:cs="B Zar" w:hint="cs"/>
                <w:b/>
                <w:bCs/>
                <w:color w:val="0d0d0d"/>
                <w:sz w:val="24"/>
                <w:szCs w:val="24"/>
                <w:rtl/>
              </w:rPr>
              <w:t>فعالیت ها و اقدامات</w:t>
            </w:r>
          </w:p>
        </w:tc>
        <w:tc>
          <w:tcPr>
            <w:tcW w:w="2395" w:type="dxa"/>
            <w:vMerge w:val="restart"/>
            <w:tcBorders/>
            <w:shd w:val="clear" w:color="auto" w:fill="fbe4d5"/>
            <w:vAlign w:val="center"/>
          </w:tcPr>
          <w:p>
            <w:pPr>
              <w:pStyle w:val="style66"/>
              <w:jc w:val="center"/>
              <w:rPr>
                <w:rFonts w:cs="B Zar"/>
                <w:b/>
                <w:bCs/>
                <w:color w:val="0d0d0d"/>
                <w:sz w:val="22"/>
                <w:szCs w:val="22"/>
              </w:rPr>
            </w:pPr>
            <w:r>
              <w:rPr>
                <w:rFonts w:cs="B Zar" w:hint="cs"/>
                <w:b/>
                <w:bCs/>
                <w:color w:val="0d0d0d"/>
                <w:sz w:val="22"/>
                <w:szCs w:val="22"/>
                <w:rtl/>
              </w:rPr>
              <w:t>عنوان فعالیت و اقدام</w:t>
            </w:r>
          </w:p>
        </w:tc>
        <w:tc>
          <w:tcPr>
            <w:tcW w:w="779" w:type="dxa"/>
            <w:vMerge w:val="restart"/>
            <w:tcBorders/>
            <w:shd w:val="clear" w:color="auto" w:fill="fbe4d5"/>
            <w:vAlign w:val="center"/>
          </w:tcPr>
          <w:p>
            <w:pPr>
              <w:pStyle w:val="style66"/>
              <w:jc w:val="center"/>
              <w:rPr>
                <w:rFonts w:cs="B Zar"/>
                <w:b/>
                <w:bCs/>
                <w:color w:val="0d0d0d"/>
                <w:sz w:val="22"/>
                <w:szCs w:val="22"/>
              </w:rPr>
            </w:pPr>
            <w:r>
              <w:rPr>
                <w:rFonts w:cs="B Zar" w:hint="cs"/>
                <w:b/>
                <w:bCs/>
                <w:color w:val="0d0d0d"/>
                <w:sz w:val="22"/>
                <w:szCs w:val="22"/>
                <w:rtl/>
              </w:rPr>
              <w:t>واحد سنجش</w:t>
            </w:r>
          </w:p>
        </w:tc>
        <w:tc>
          <w:tcPr>
            <w:tcW w:w="780" w:type="dxa"/>
            <w:vMerge w:val="restart"/>
            <w:tcBorders/>
            <w:shd w:val="clear" w:color="auto" w:fill="fbe4d5"/>
            <w:vAlign w:val="center"/>
          </w:tcPr>
          <w:p>
            <w:pPr>
              <w:pStyle w:val="style66"/>
              <w:jc w:val="center"/>
              <w:rPr>
                <w:rFonts w:cs="B Zar"/>
                <w:b/>
                <w:bCs/>
                <w:color w:val="0d0d0d"/>
                <w:sz w:val="22"/>
                <w:szCs w:val="22"/>
              </w:rPr>
            </w:pPr>
            <w:r>
              <w:rPr>
                <w:rFonts w:cs="B Zar" w:hint="cs"/>
                <w:b/>
                <w:bCs/>
                <w:color w:val="0d0d0d"/>
                <w:sz w:val="22"/>
                <w:szCs w:val="22"/>
                <w:rtl/>
              </w:rPr>
              <w:t>هدف کمی</w:t>
            </w:r>
          </w:p>
        </w:tc>
        <w:tc>
          <w:tcPr>
            <w:tcW w:w="2425" w:type="dxa"/>
            <w:vMerge w:val="restart"/>
            <w:tcBorders/>
            <w:shd w:val="clear" w:color="auto" w:fill="fbe4d5"/>
            <w:vAlign w:val="center"/>
          </w:tcPr>
          <w:p>
            <w:pPr>
              <w:pStyle w:val="style66"/>
              <w:jc w:val="center"/>
              <w:rPr>
                <w:rFonts w:cs="B Zar"/>
                <w:b/>
                <w:bCs/>
                <w:color w:val="0d0d0d"/>
                <w:sz w:val="22"/>
                <w:szCs w:val="22"/>
                <w:rtl/>
              </w:rPr>
            </w:pPr>
            <w:r>
              <w:rPr>
                <w:rFonts w:ascii="IranNastaliq" w:cs="B Zar" w:hAnsi="IranNastaliq" w:hint="cs"/>
                <w:b/>
                <w:bCs/>
                <w:color w:val="0d0d0d"/>
                <w:sz w:val="22"/>
                <w:szCs w:val="22"/>
                <w:rtl/>
              </w:rPr>
              <w:t>راهكارهاي اجرايي</w:t>
            </w:r>
          </w:p>
        </w:tc>
        <w:tc>
          <w:tcPr>
            <w:tcW w:w="1701" w:type="dxa"/>
            <w:vMerge w:val="restart"/>
            <w:tcBorders/>
            <w:shd w:val="clear" w:color="auto" w:fill="fbe4d5"/>
            <w:vAlign w:val="center"/>
          </w:tcPr>
          <w:p>
            <w:pPr>
              <w:pStyle w:val="style66"/>
              <w:jc w:val="center"/>
              <w:rPr>
                <w:rFonts w:cs="B Zar"/>
                <w:b/>
                <w:bCs/>
                <w:color w:val="0d0d0d"/>
                <w:sz w:val="22"/>
                <w:szCs w:val="22"/>
                <w:rtl/>
              </w:rPr>
            </w:pPr>
            <w:r>
              <w:rPr>
                <w:rFonts w:ascii="IranNastaliq" w:cs="B Zar" w:hAnsi="IranNastaliq" w:hint="cs"/>
                <w:b/>
                <w:bCs/>
                <w:color w:val="0d0d0d"/>
                <w:sz w:val="22"/>
                <w:szCs w:val="22"/>
                <w:rtl/>
              </w:rPr>
              <w:t>منابع و امكانات  مورد نياز</w:t>
            </w:r>
          </w:p>
        </w:tc>
        <w:tc>
          <w:tcPr>
            <w:tcW w:w="1701" w:type="dxa"/>
            <w:tcBorders/>
            <w:shd w:val="clear" w:color="auto" w:fill="fbe4d5"/>
            <w:vAlign w:val="center"/>
          </w:tcPr>
          <w:p>
            <w:pPr>
              <w:pStyle w:val="style66"/>
              <w:jc w:val="center"/>
              <w:rPr>
                <w:rFonts w:cs="B Zar"/>
                <w:b/>
                <w:bCs/>
                <w:color w:val="0d0d0d"/>
                <w:sz w:val="18"/>
                <w:szCs w:val="18"/>
                <w:rtl/>
              </w:rPr>
            </w:pPr>
            <w:r>
              <w:rPr>
                <w:rFonts w:ascii="IranNastaliq" w:cs="B Zar" w:hAnsi="IranNastaliq" w:hint="cs"/>
                <w:b/>
                <w:bCs/>
                <w:color w:val="0d0d0d"/>
                <w:sz w:val="22"/>
                <w:szCs w:val="22"/>
                <w:rtl/>
              </w:rPr>
              <w:t>گستره فعاليت</w:t>
            </w:r>
          </w:p>
        </w:tc>
        <w:tc>
          <w:tcPr>
            <w:tcW w:w="835" w:type="dxa"/>
            <w:vMerge w:val="restart"/>
            <w:tcBorders/>
            <w:shd w:val="clear" w:color="auto" w:fill="fbe4d5"/>
            <w:vAlign w:val="center"/>
          </w:tcPr>
          <w:p>
            <w:pPr>
              <w:pStyle w:val="style66"/>
              <w:jc w:val="center"/>
              <w:rPr>
                <w:rFonts w:ascii="IranNastaliq" w:cs="B Zar" w:hAnsi="IranNastaliq"/>
                <w:b/>
                <w:bCs/>
                <w:color w:val="0d0d0d"/>
                <w:rtl/>
              </w:rPr>
            </w:pPr>
            <w:r>
              <w:rPr>
                <w:rFonts w:ascii="IranNastaliq" w:cs="B Zar" w:hAnsi="IranNastaliq" w:hint="cs"/>
                <w:b/>
                <w:bCs/>
                <w:color w:val="0d0d0d"/>
                <w:sz w:val="22"/>
                <w:szCs w:val="22"/>
                <w:rtl/>
              </w:rPr>
              <w:t>زمان اجراء</w:t>
            </w:r>
          </w:p>
        </w:tc>
        <w:tc>
          <w:tcPr>
            <w:tcW w:w="993" w:type="dxa"/>
            <w:vMerge w:val="restart"/>
            <w:tcBorders/>
            <w:shd w:val="clear" w:color="auto" w:fill="fbe4d5"/>
            <w:vAlign w:val="center"/>
          </w:tcPr>
          <w:p>
            <w:pPr>
              <w:pStyle w:val="style66"/>
              <w:jc w:val="center"/>
              <w:rPr>
                <w:rFonts w:ascii="IranNastaliq" w:cs="B Zar" w:hAnsi="IranNastaliq"/>
                <w:b/>
                <w:bCs/>
                <w:color w:val="0d0d0d"/>
                <w:rtl/>
              </w:rPr>
            </w:pPr>
            <w:r>
              <w:rPr>
                <w:rFonts w:ascii="IranNastaliq" w:cs="B Zar" w:hAnsi="IranNastaliq" w:hint="cs"/>
                <w:b/>
                <w:bCs/>
                <w:color w:val="0d0d0d"/>
                <w:rtl/>
              </w:rPr>
              <w:t>ناظر</w:t>
            </w:r>
          </w:p>
          <w:p>
            <w:pPr>
              <w:pStyle w:val="style66"/>
              <w:jc w:val="center"/>
              <w:rPr>
                <w:rFonts w:ascii="IranNastaliq" w:cs="B Zar" w:hAnsi="IranNastaliq"/>
                <w:b/>
                <w:bCs/>
                <w:color w:val="0d0d0d"/>
                <w:rtl/>
              </w:rPr>
            </w:pPr>
            <w:r>
              <w:rPr>
                <w:rFonts w:ascii="IranNastaliq" w:cs="B Zar" w:hAnsi="IranNastaliq" w:hint="cs"/>
                <w:b/>
                <w:bCs/>
                <w:color w:val="0d0d0d"/>
                <w:rtl/>
              </w:rPr>
              <w:t>(کشوری، استانی، منطقه ای)</w:t>
            </w:r>
          </w:p>
        </w:tc>
        <w:tc>
          <w:tcPr>
            <w:tcW w:w="1134" w:type="dxa"/>
            <w:vMerge w:val="restart"/>
            <w:tcBorders/>
            <w:shd w:val="clear" w:color="auto" w:fill="fbe4d5"/>
            <w:vAlign w:val="center"/>
          </w:tcPr>
          <w:p>
            <w:pPr>
              <w:pStyle w:val="style66"/>
              <w:jc w:val="center"/>
              <w:rPr>
                <w:rFonts w:ascii="IranNastaliq" w:cs="B Zar" w:hAnsi="IranNastaliq"/>
                <w:b/>
                <w:bCs/>
                <w:color w:val="0d0d0d"/>
                <w:rtl/>
              </w:rPr>
            </w:pPr>
            <w:r>
              <w:rPr>
                <w:rFonts w:ascii="IranNastaliq" w:cs="B Zar" w:hAnsi="IranNastaliq" w:hint="cs"/>
                <w:b/>
                <w:bCs/>
                <w:color w:val="0d0d0d"/>
                <w:rtl/>
              </w:rPr>
              <w:t>درصد تحقق (هدف کمی)</w:t>
            </w:r>
          </w:p>
          <w:p>
            <w:pPr>
              <w:pStyle w:val="style66"/>
              <w:jc w:val="center"/>
              <w:rPr>
                <w:rFonts w:ascii="IranNastaliq" w:cs="B Zar" w:hAnsi="IranNastaliq"/>
                <w:b/>
                <w:bCs/>
                <w:color w:val="0d0d0d"/>
                <w:rtl/>
              </w:rPr>
            </w:pPr>
            <w:r>
              <w:rPr>
                <w:rFonts w:ascii="IranNastaliq" w:cs="B Zar" w:hAnsi="IranNastaliq" w:hint="cs"/>
                <w:b/>
                <w:bCs/>
                <w:color w:val="0d0d0d"/>
                <w:rtl/>
              </w:rPr>
              <w:t>در پایان سال پس از اجرای برنامه</w:t>
            </w:r>
          </w:p>
        </w:tc>
      </w:tr>
      <w:tr>
        <w:tblPrEx/>
        <w:trPr>
          <w:cantSplit/>
          <w:trHeight w:val="977" w:hRule="atLeast"/>
          <w:jc w:val="center"/>
        </w:trPr>
        <w:tc>
          <w:tcPr>
            <w:tcW w:w="1920" w:type="dxa"/>
            <w:gridSpan w:val="2"/>
            <w:vMerge w:val="continue"/>
            <w:tcBorders/>
            <w:shd w:val="clear" w:color="auto" w:fill="fde9d9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IranNastaliq" w:cs="B Zar" w:hAnsi="IranNastaliq"/>
                <w:color w:val="0d0d0d"/>
                <w:sz w:val="20"/>
                <w:szCs w:val="20"/>
              </w:rPr>
            </w:pPr>
          </w:p>
        </w:tc>
        <w:tc>
          <w:tcPr>
            <w:tcW w:w="2395" w:type="dxa"/>
            <w:vMerge w:val="continue"/>
            <w:tcBorders/>
            <w:vAlign w:val="center"/>
          </w:tcPr>
          <w:p>
            <w:pPr>
              <w:pStyle w:val="style66"/>
              <w:jc w:val="center"/>
              <w:rPr>
                <w:rFonts w:cs="B Zar"/>
                <w:b/>
                <w:bCs/>
                <w:color w:val="0d0d0d"/>
                <w:sz w:val="18"/>
                <w:szCs w:val="18"/>
                <w:rtl/>
              </w:rPr>
            </w:pPr>
          </w:p>
        </w:tc>
        <w:tc>
          <w:tcPr>
            <w:tcW w:w="779" w:type="dxa"/>
            <w:vMerge w:val="continue"/>
            <w:tcBorders/>
            <w:vAlign w:val="center"/>
          </w:tcPr>
          <w:p>
            <w:pPr>
              <w:pStyle w:val="style66"/>
              <w:jc w:val="center"/>
              <w:rPr>
                <w:rFonts w:cs="B Zar"/>
                <w:b/>
                <w:bCs/>
                <w:color w:val="0d0d0d"/>
                <w:sz w:val="18"/>
                <w:szCs w:val="18"/>
                <w:rtl/>
              </w:rPr>
            </w:pPr>
          </w:p>
        </w:tc>
        <w:tc>
          <w:tcPr>
            <w:tcW w:w="780" w:type="dxa"/>
            <w:vMerge w:val="continue"/>
            <w:tcBorders/>
            <w:vAlign w:val="center"/>
          </w:tcPr>
          <w:p>
            <w:pPr>
              <w:pStyle w:val="style66"/>
              <w:jc w:val="center"/>
              <w:rPr>
                <w:rFonts w:cs="B Zar"/>
                <w:b/>
                <w:bCs/>
                <w:color w:val="0d0d0d"/>
                <w:sz w:val="18"/>
                <w:szCs w:val="18"/>
                <w:rtl/>
              </w:rPr>
            </w:pPr>
          </w:p>
        </w:tc>
        <w:tc>
          <w:tcPr>
            <w:tcW w:w="2425" w:type="dxa"/>
            <w:vMerge w:val="continue"/>
            <w:tcBorders/>
            <w:vAlign w:val="center"/>
          </w:tcPr>
          <w:p>
            <w:pPr>
              <w:pStyle w:val="style66"/>
              <w:jc w:val="center"/>
              <w:rPr>
                <w:rFonts w:cs="B Zar"/>
                <w:b/>
                <w:bCs/>
                <w:color w:val="0d0d0d"/>
                <w:sz w:val="18"/>
                <w:szCs w:val="18"/>
                <w:rtl/>
              </w:rPr>
            </w:pPr>
          </w:p>
        </w:tc>
        <w:tc>
          <w:tcPr>
            <w:tcW w:w="1701" w:type="dxa"/>
            <w:vMerge w:val="continue"/>
            <w:tcBorders/>
            <w:vAlign w:val="center"/>
          </w:tcPr>
          <w:p>
            <w:pPr>
              <w:pStyle w:val="style66"/>
              <w:jc w:val="center"/>
              <w:rPr>
                <w:rFonts w:cs="B Zar"/>
                <w:b/>
                <w:bCs/>
                <w:color w:val="0d0d0d"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/>
            <w:shd w:val="clear" w:color="auto" w:fill="fbe4d5"/>
            <w:vAlign w:val="center"/>
          </w:tcPr>
          <w:p>
            <w:pPr>
              <w:pStyle w:val="style66"/>
              <w:jc w:val="center"/>
              <w:rPr>
                <w:rFonts w:cs="B Zar"/>
                <w:b/>
                <w:bCs/>
                <w:color w:val="0d0d0d"/>
                <w:rtl/>
              </w:rPr>
            </w:pPr>
            <w:r>
              <w:rPr>
                <w:rFonts w:ascii="IranNastaliq" w:cs="B Zar" w:hAnsi="IranNastaliq" w:hint="cs"/>
                <w:b/>
                <w:bCs/>
                <w:color w:val="0d0d0d"/>
                <w:rtl/>
              </w:rPr>
              <w:t>مدرسه / ناحیه، منطقه/ استان/ ک</w:t>
            </w:r>
            <w:r>
              <w:rPr>
                <w:rFonts w:ascii="IranNastaliq" w:cs="B Zar" w:hAnsi="IranNastaliq" w:hint="cs"/>
                <w:b/>
                <w:bCs/>
                <w:color w:val="0d0d0d"/>
                <w:shd w:val="clear" w:color="auto" w:fill="fbe4d5"/>
                <w:rtl/>
              </w:rPr>
              <w:t>شور</w:t>
            </w:r>
          </w:p>
        </w:tc>
        <w:tc>
          <w:tcPr>
            <w:tcW w:w="835" w:type="dxa"/>
            <w:vMerge w:val="continue"/>
            <w:tcBorders/>
            <w:vAlign w:val="center"/>
          </w:tcPr>
          <w:p>
            <w:pPr>
              <w:pStyle w:val="style66"/>
              <w:jc w:val="center"/>
              <w:rPr>
                <w:rFonts w:cs="B Zar"/>
                <w:b/>
                <w:bCs/>
                <w:color w:val="0d0d0d"/>
                <w:rtl/>
              </w:rPr>
            </w:pPr>
          </w:p>
        </w:tc>
        <w:tc>
          <w:tcPr>
            <w:tcW w:w="993" w:type="dxa"/>
            <w:vMerge w:val="continue"/>
            <w:tcBorders/>
            <w:vAlign w:val="center"/>
          </w:tcPr>
          <w:p>
            <w:pPr>
              <w:pStyle w:val="style66"/>
              <w:jc w:val="center"/>
              <w:rPr>
                <w:rFonts w:cs="B Zar"/>
                <w:b/>
                <w:bCs/>
                <w:color w:val="0d0d0d"/>
                <w:rtl/>
              </w:rPr>
            </w:pPr>
          </w:p>
        </w:tc>
        <w:tc>
          <w:tcPr>
            <w:tcW w:w="1134" w:type="dxa"/>
            <w:vMerge w:val="continue"/>
            <w:tcBorders/>
            <w:vAlign w:val="center"/>
          </w:tcPr>
          <w:p>
            <w:pPr>
              <w:pStyle w:val="style66"/>
              <w:jc w:val="center"/>
              <w:rPr>
                <w:rFonts w:cs="B Zar"/>
                <w:b/>
                <w:bCs/>
                <w:color w:val="0d0d0d"/>
                <w:rtl/>
              </w:rPr>
            </w:pPr>
          </w:p>
        </w:tc>
      </w:tr>
      <w:tr>
        <w:tblPrEx/>
        <w:trPr>
          <w:cantSplit/>
          <w:trHeight w:val="73" w:hRule="atLeast"/>
          <w:jc w:val="center"/>
        </w:trPr>
        <w:tc>
          <w:tcPr>
            <w:tcW w:w="1920" w:type="dxa"/>
            <w:gridSpan w:val="2"/>
            <w:vMerge w:val="continue"/>
            <w:tcBorders/>
            <w:shd w:val="clear" w:color="auto" w:fill="fde9d9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IranNastaliq" w:cs="B Zar" w:hAnsi="IranNastaliq"/>
                <w:color w:val="0d0d0d"/>
                <w:sz w:val="20"/>
                <w:szCs w:val="20"/>
              </w:rPr>
            </w:pPr>
          </w:p>
        </w:tc>
        <w:tc>
          <w:tcPr>
            <w:tcW w:w="2395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برگزاری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کار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گاه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هوش مص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نوعی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و تاثیر آن در نظام آموزش و پر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ورش</w:t>
            </w:r>
          </w:p>
        </w:tc>
        <w:tc>
          <w:tcPr>
            <w:tcW w:w="779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کارگاه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یا و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بینار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</w:t>
            </w:r>
          </w:p>
        </w:tc>
        <w:tc>
          <w:tcPr>
            <w:tcW w:w="780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</w:rPr>
            </w:pPr>
            <w:r>
              <w:rPr>
                <w:rFonts w:cs="B Koodak"/>
                <w:b/>
                <w:bCs/>
                <w:color w:val="0d0d0d"/>
                <w:sz w:val="22"/>
                <w:szCs w:val="22"/>
                <w:lang w:val="en-US"/>
              </w:rPr>
              <w:t>1</w:t>
            </w:r>
          </w:p>
        </w:tc>
        <w:tc>
          <w:tcPr>
            <w:tcW w:w="2425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دعوت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از د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بیران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رشته مورد نظر </w:t>
            </w:r>
          </w:p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برگزاری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کار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گاه </w:t>
            </w:r>
          </w:p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صدور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گو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اهی </w:t>
            </w:r>
          </w:p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ارسال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مست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ندات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شامل دو قط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عه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عکس و فایل بخش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نامه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سیستم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مناسب جهت استفاده استاد در بحث ت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دریس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هوش مص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نوعی </w:t>
            </w:r>
          </w:p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و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اینترنت مناسب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استان</w:t>
            </w:r>
          </w:p>
        </w:tc>
        <w:tc>
          <w:tcPr>
            <w:tcW w:w="835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طول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سال تحص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یلی</w:t>
            </w:r>
          </w:p>
          <w:bookmarkStart w:id="0" w:name="_GoBack"/>
          <w:bookmarkEnd w:id="0"/>
        </w:tc>
        <w:tc>
          <w:tcPr>
            <w:tcW w:w="993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استان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</w:p>
        </w:tc>
      </w:tr>
      <w:tr>
        <w:tblPrEx/>
        <w:trPr>
          <w:cantSplit/>
          <w:trHeight w:val="379" w:hRule="atLeast"/>
          <w:jc w:val="center"/>
        </w:trPr>
        <w:tc>
          <w:tcPr>
            <w:tcW w:w="1920" w:type="dxa"/>
            <w:gridSpan w:val="2"/>
            <w:vMerge w:val="continue"/>
            <w:tcBorders/>
            <w:shd w:val="clear" w:color="auto" w:fill="fde9d9"/>
            <w:vAlign w:val="center"/>
          </w:tcPr>
          <w:p>
            <w:pPr>
              <w:pStyle w:val="style66"/>
              <w:jc w:val="center"/>
              <w:rPr>
                <w:rFonts w:cs="B Zar"/>
                <w:b/>
                <w:bCs/>
                <w:color w:val="0d0d0d"/>
                <w:lang w:bidi="fa-IR"/>
              </w:rPr>
            </w:pPr>
          </w:p>
        </w:tc>
        <w:tc>
          <w:tcPr>
            <w:tcW w:w="2395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برگزاری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گروه کان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ونی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توسط سر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گروه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‌های در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سی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ر رابطه با روش‌های نو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ین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ت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دریس</w:t>
            </w:r>
          </w:p>
        </w:tc>
        <w:tc>
          <w:tcPr>
            <w:tcW w:w="779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کارگاه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</w:t>
            </w:r>
          </w:p>
        </w:tc>
        <w:tc>
          <w:tcPr>
            <w:tcW w:w="780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cs="B Koodak"/>
                <w:b/>
                <w:bCs/>
                <w:color w:val="0d0d0d"/>
                <w:sz w:val="22"/>
                <w:szCs w:val="22"/>
                <w:lang w:val="en-US" w:bidi="fa-IR"/>
              </w:rPr>
              <w:t>1</w:t>
            </w:r>
          </w:p>
        </w:tc>
        <w:tc>
          <w:tcPr>
            <w:tcW w:w="2425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دعوت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از سر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گروه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‌های ت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مامی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رشته‌های در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سی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و ارسال نقاط ق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وت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ضع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ف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روش‌های مختلف ت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دریس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انتخاب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چند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ین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روش 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ت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دریس و بررسی آن در محل گروه‌های آموزش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ی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استان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و منطقه</w:t>
            </w:r>
          </w:p>
        </w:tc>
        <w:tc>
          <w:tcPr>
            <w:tcW w:w="835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طول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سال تحص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یلی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استان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</w:p>
        </w:tc>
      </w:tr>
      <w:tr>
        <w:tblPrEx/>
        <w:trPr>
          <w:cantSplit/>
          <w:trHeight w:val="379" w:hRule="atLeast"/>
          <w:jc w:val="center"/>
        </w:trPr>
        <w:tc>
          <w:tcPr>
            <w:tcW w:w="1920" w:type="dxa"/>
            <w:gridSpan w:val="2"/>
            <w:vMerge w:val="continue"/>
            <w:tcBorders/>
            <w:shd w:val="clear" w:color="auto" w:fill="fde9d9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IranNastaliq" w:cs="B Zar" w:hAnsi="IranNastaliq"/>
                <w:color w:val="0d0d0d"/>
                <w:sz w:val="20"/>
                <w:szCs w:val="20"/>
              </w:rPr>
            </w:pPr>
          </w:p>
        </w:tc>
        <w:tc>
          <w:tcPr>
            <w:tcW w:w="2395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تشویق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د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بیران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به بحث درس پ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ژوهی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یا اقدام پ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ژوهی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یا مقا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له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نو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یسی</w:t>
            </w:r>
          </w:p>
        </w:tc>
        <w:tc>
          <w:tcPr>
            <w:tcW w:w="779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کارگاه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یا باز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دید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</w:t>
            </w:r>
          </w:p>
        </w:tc>
        <w:tc>
          <w:tcPr>
            <w:tcW w:w="780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</w:rPr>
            </w:pPr>
            <w:r>
              <w:rPr>
                <w:rFonts w:cs="B Koodak"/>
                <w:b/>
                <w:bCs/>
                <w:color w:val="0d0d0d"/>
                <w:sz w:val="22"/>
                <w:szCs w:val="22"/>
                <w:lang w:val="en-US"/>
              </w:rPr>
              <w:t>1</w:t>
            </w:r>
          </w:p>
        </w:tc>
        <w:tc>
          <w:tcPr>
            <w:tcW w:w="2425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اطلاع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ر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سانی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از طریق بخش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نامه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گروه‌های آموزش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ی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به سطح مدار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س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جهت تش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ویق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د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بیران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به شرکت در این فعالیت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قرار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دادن امکان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ات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آموزش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ی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محل گروه‌های آموزش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ی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در اختیار 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سر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گروه‌های در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سی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یا د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بیران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استان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و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منطقه</w:t>
            </w:r>
          </w:p>
        </w:tc>
        <w:tc>
          <w:tcPr>
            <w:tcW w:w="835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طول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سال تحص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یلی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استان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</w:p>
        </w:tc>
      </w:tr>
      <w:tr>
        <w:tblPrEx/>
        <w:trPr>
          <w:cantSplit/>
          <w:trHeight w:val="64" w:hRule="atLeast"/>
          <w:jc w:val="center"/>
        </w:trPr>
        <w:tc>
          <w:tcPr>
            <w:tcW w:w="1920" w:type="dxa"/>
            <w:gridSpan w:val="2"/>
            <w:vMerge w:val="continue"/>
            <w:tcBorders/>
            <w:shd w:val="clear" w:color="auto" w:fill="fde9d9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IranNastaliq" w:cs="B Zar" w:hAnsi="IranNastaliq"/>
                <w:color w:val="0d0d0d"/>
                <w:sz w:val="20"/>
                <w:szCs w:val="20"/>
              </w:rPr>
            </w:pPr>
          </w:p>
        </w:tc>
        <w:tc>
          <w:tcPr>
            <w:tcW w:w="2395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برگزاری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دوره یا مسابقه توسط سر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گروه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‌های منط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قه‌،و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موضوع انتخاب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ی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مسابقه 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در هر منطقه بسته به نیاز آن منطقه انتخاب شود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و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امتیاز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آن به عنوان امتیاز ما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زاد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برای هر سر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گروه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در 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هر منطقه در 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نظر گرفته شود</w:t>
            </w:r>
          </w:p>
        </w:tc>
        <w:tc>
          <w:tcPr>
            <w:tcW w:w="779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اطلاع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رسان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ی</w:t>
            </w:r>
          </w:p>
        </w:tc>
        <w:tc>
          <w:tcPr>
            <w:tcW w:w="780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</w:rPr>
            </w:pPr>
            <w:r>
              <w:rPr>
                <w:rFonts w:cs="B Koodak"/>
                <w:b/>
                <w:bCs/>
                <w:color w:val="0d0d0d"/>
                <w:sz w:val="22"/>
                <w:szCs w:val="22"/>
                <w:lang w:val="en-US"/>
              </w:rPr>
              <w:t>1</w:t>
            </w:r>
          </w:p>
        </w:tc>
        <w:tc>
          <w:tcPr>
            <w:tcW w:w="2425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دعوت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از تمام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ی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ر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شته‌های در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سی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برای شرکت در این مسابقه به اطلاع رسان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ی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از طریق پوست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ر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و یا بخش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نامه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در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اختیار قرار دادن امکان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ات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آموزش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ی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توسط مدیر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ان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و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گروه‌های آموزشی به د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بیران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گران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قدر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استان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و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منطقه</w:t>
            </w:r>
          </w:p>
        </w:tc>
        <w:tc>
          <w:tcPr>
            <w:tcW w:w="835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طول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سال تحص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یلی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استان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</w:p>
        </w:tc>
      </w:tr>
      <w:tr>
        <w:tblPrEx/>
        <w:trPr>
          <w:cantSplit/>
          <w:trHeight w:val="404" w:hRule="atLeast"/>
          <w:jc w:val="center"/>
        </w:trPr>
        <w:tc>
          <w:tcPr>
            <w:tcW w:w="1920" w:type="dxa"/>
            <w:gridSpan w:val="2"/>
            <w:vMerge w:val="continue"/>
            <w:tcBorders/>
            <w:shd w:val="clear" w:color="auto" w:fill="fde9d9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IranNastaliq" w:cs="B Zar" w:hAnsi="IranNastaliq"/>
                <w:color w:val="0d0d0d"/>
                <w:sz w:val="20"/>
                <w:szCs w:val="20"/>
              </w:rPr>
            </w:pPr>
          </w:p>
        </w:tc>
        <w:tc>
          <w:tcPr>
            <w:tcW w:w="2395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بازدید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از 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چند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مدرسه هدف و همکاری با د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بیران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مدار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س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جهت 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ا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نتقال روش‌های نو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ین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ت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دریس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به آن مدار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س</w:t>
            </w:r>
          </w:p>
        </w:tc>
        <w:tc>
          <w:tcPr>
            <w:tcW w:w="779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اطلاع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ر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سانی</w:t>
            </w:r>
          </w:p>
        </w:tc>
        <w:tc>
          <w:tcPr>
            <w:tcW w:w="780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</w:rPr>
            </w:pPr>
            <w:r>
              <w:rPr>
                <w:rFonts w:cs="B Koodak"/>
                <w:b/>
                <w:bCs/>
                <w:color w:val="0d0d0d"/>
                <w:sz w:val="22"/>
                <w:szCs w:val="22"/>
                <w:lang w:val="en-US"/>
              </w:rPr>
              <w:t>1</w:t>
            </w:r>
          </w:p>
        </w:tc>
        <w:tc>
          <w:tcPr>
            <w:tcW w:w="2425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دعوت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از تمام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ی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د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بیران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مدار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س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هدف جهت ارائه 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ر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وش‌های نو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ین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ت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دریس و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استفاده از تجر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بیات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آن دبیر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ان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تهیه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بر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وشور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آموزش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ی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استان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و 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منطقه</w:t>
            </w:r>
          </w:p>
        </w:tc>
        <w:tc>
          <w:tcPr>
            <w:tcW w:w="835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طول</w:t>
            </w:r>
            <w:r>
              <w:rPr>
                <w:rFonts w:hint="default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 xml:space="preserve"> سال تحص</w:t>
            </w: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val="en-US" w:bidi="ar-DZ"/>
              </w:rPr>
              <w:t>یلی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color w:val="0d0d0d"/>
                <w:sz w:val="22"/>
                <w:szCs w:val="22"/>
                <w:rtl/>
                <w:lang w:bidi="ar-DZ"/>
              </w:rPr>
              <w:t>استان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66"/>
              <w:jc w:val="center"/>
              <w:rPr>
                <w:rFonts w:cs="B Koodak"/>
                <w:b/>
                <w:bCs/>
                <w:color w:val="0d0d0d"/>
                <w:sz w:val="22"/>
                <w:szCs w:val="22"/>
                <w:rtl/>
                <w:lang w:bidi="fa-IR"/>
              </w:rPr>
            </w:pPr>
          </w:p>
        </w:tc>
      </w:tr>
    </w:tbl>
    <w:p>
      <w:pPr>
        <w:pStyle w:val="style32"/>
        <w:rPr>
          <w:rFonts w:cs="B Zar"/>
          <w:color w:val="0d0d0d"/>
          <w:rtl/>
        </w:rPr>
      </w:pPr>
      <w:r>
        <w:rPr>
          <w:rFonts w:cs="B Zar" w:hint="cs"/>
          <w:color w:val="0d0d0d"/>
          <w:rtl/>
        </w:rPr>
        <w:t xml:space="preserve">                </w:t>
      </w:r>
    </w:p>
    <w:p>
      <w:pPr>
        <w:pStyle w:val="style32"/>
        <w:rPr>
          <w:rFonts w:cs="B Zar"/>
          <w:b/>
          <w:bCs/>
          <w:color w:val="0d0d0d"/>
          <w:sz w:val="20"/>
          <w:szCs w:val="20"/>
          <w:rtl/>
        </w:rPr>
      </w:pPr>
      <w:r>
        <w:rPr>
          <w:rFonts w:cs="B Zar" w:hint="cs"/>
          <w:b/>
          <w:bCs/>
          <w:color w:val="0d0d0d"/>
          <w:sz w:val="20"/>
          <w:szCs w:val="20"/>
          <w:rtl/>
        </w:rPr>
        <w:t xml:space="preserve">                </w:t>
      </w:r>
    </w:p>
    <w:p>
      <w:pPr>
        <w:pStyle w:val="style32"/>
        <w:rPr>
          <w:rFonts w:cs="B Zar"/>
          <w:b/>
          <w:bCs/>
          <w:color w:val="0d0d0d"/>
          <w:sz w:val="20"/>
          <w:szCs w:val="20"/>
          <w:rtl/>
        </w:rPr>
      </w:pPr>
    </w:p>
    <w:p>
      <w:pPr>
        <w:pStyle w:val="style32"/>
        <w:rPr>
          <w:rFonts w:cs="B Zar"/>
          <w:b/>
          <w:bCs/>
          <w:color w:val="0d0d0d"/>
          <w:sz w:val="20"/>
          <w:szCs w:val="20"/>
          <w:rtl/>
        </w:rPr>
      </w:pPr>
    </w:p>
    <w:p>
      <w:pPr>
        <w:pStyle w:val="style32"/>
        <w:rPr>
          <w:rFonts w:cs="B Zar"/>
          <w:b/>
          <w:bCs/>
          <w:color w:val="0d0d0d"/>
          <w:sz w:val="20"/>
          <w:szCs w:val="20"/>
          <w:rtl/>
        </w:rPr>
      </w:pPr>
    </w:p>
    <w:p>
      <w:pPr>
        <w:pStyle w:val="style32"/>
        <w:rPr>
          <w:rFonts w:cs="B Zar"/>
          <w:b/>
          <w:bCs/>
          <w:color w:val="0d0d0d"/>
          <w:sz w:val="20"/>
          <w:szCs w:val="20"/>
          <w:rtl/>
        </w:rPr>
      </w:pPr>
    </w:p>
    <w:p>
      <w:pPr>
        <w:pStyle w:val="style32"/>
        <w:rPr>
          <w:rFonts w:cs="B Zar"/>
          <w:b/>
          <w:bCs/>
          <w:color w:val="0d0d0d"/>
          <w:sz w:val="20"/>
          <w:szCs w:val="20"/>
          <w:rtl/>
        </w:rPr>
      </w:pPr>
    </w:p>
    <w:p>
      <w:pPr>
        <w:pStyle w:val="style32"/>
        <w:rPr>
          <w:rFonts w:cs="B Zar"/>
          <w:b/>
          <w:bCs/>
          <w:color w:val="0d0d0d"/>
          <w:sz w:val="20"/>
          <w:szCs w:val="20"/>
          <w:rtl/>
        </w:rPr>
      </w:pPr>
      <w:r>
        <w:rPr>
          <w:rFonts w:cs="B Zar" w:hint="cs"/>
          <w:b/>
          <w:bCs/>
          <w:color w:val="0d0d0d"/>
          <w:sz w:val="20"/>
          <w:szCs w:val="20"/>
          <w:rtl/>
        </w:rPr>
        <w:t xml:space="preserve">         ...........................                                                                                                                                                                                                 ......................</w:t>
      </w:r>
    </w:p>
    <w:p>
      <w:pPr>
        <w:pStyle w:val="style32"/>
        <w:rPr>
          <w:rFonts w:cs="B Zar" w:hint="cs"/>
          <w:b/>
          <w:bCs/>
          <w:color w:val="0d0d0d"/>
          <w:sz w:val="20"/>
          <w:szCs w:val="20"/>
          <w:rtl/>
        </w:rPr>
      </w:pPr>
      <w:r>
        <w:rPr>
          <w:rFonts w:cs="B Zar" w:hint="cs"/>
          <w:b/>
          <w:bCs/>
          <w:noProof/>
          <w:color w:val="0d0d0d"/>
          <w:sz w:val="20"/>
          <w:szCs w:val="20"/>
          <w:rtl/>
        </w:rPr>
        <w:t>رئیس اداره تکنولوژی و گروه های آموزشی متوسطه</w:t>
      </w:r>
      <w:r>
        <w:rPr>
          <w:rFonts w:cs="B Zar" w:hint="cs"/>
          <w:b/>
          <w:bCs/>
          <w:color w:val="0d0d0d"/>
          <w:sz w:val="20"/>
          <w:szCs w:val="20"/>
          <w:rtl/>
        </w:rPr>
        <w:t xml:space="preserve">                                                                                                </w:t>
      </w:r>
      <w:r>
        <w:rPr>
          <w:rFonts w:cs="B Zar" w:hint="cs"/>
          <w:b/>
          <w:bCs/>
          <w:color w:val="0d0d0d"/>
          <w:sz w:val="20"/>
          <w:szCs w:val="20"/>
          <w:rtl/>
        </w:rPr>
        <w:t xml:space="preserve">سرگروه توسعه شایستگی های حرفه ای </w:t>
      </w:r>
      <w:r>
        <w:rPr>
          <w:rFonts w:hint="cs"/>
          <w:b/>
          <w:bCs/>
          <w:color w:val="0d0d0d"/>
          <w:sz w:val="20"/>
          <w:szCs w:val="20"/>
          <w:rtl/>
          <w:lang w:bidi="ar-DZ"/>
        </w:rPr>
        <w:t>کیهان مشیرپناهی</w:t>
      </w:r>
    </w:p>
    <w:p>
      <w:pPr>
        <w:pStyle w:val="style32"/>
        <w:rPr>
          <w:rFonts w:cs="B Zar"/>
          <w:b/>
          <w:bCs/>
          <w:color w:val="0d0d0d"/>
          <w:sz w:val="20"/>
          <w:szCs w:val="20"/>
          <w:rtl/>
        </w:rPr>
      </w:pPr>
      <w:r>
        <w:rPr>
          <w:rFonts w:cs="B Zar" w:hint="cs"/>
          <w:b/>
          <w:bCs/>
          <w:color w:val="0d0d0d"/>
          <w:sz w:val="20"/>
          <w:szCs w:val="20"/>
          <w:rtl/>
        </w:rPr>
        <w:t xml:space="preserve"> معلمان</w:t>
      </w:r>
    </w:p>
    <w:p>
      <w:pPr>
        <w:pStyle w:val="style32"/>
        <w:rPr>
          <w:rFonts w:cs="B Zar"/>
          <w:b/>
          <w:bCs/>
          <w:color w:val="0d0d0d"/>
          <w:sz w:val="20"/>
          <w:szCs w:val="20"/>
          <w:rtl/>
        </w:rPr>
      </w:pPr>
      <w:r>
        <w:rPr>
          <w:rFonts w:hint="cs"/>
          <w:b/>
          <w:bCs/>
          <w:color w:val="0d0d0d"/>
          <w:sz w:val="20"/>
          <w:szCs w:val="20"/>
          <w:rtl/>
          <w:lang w:bidi="ar-DZ"/>
        </w:rPr>
        <w:t>صباح عزیزی</w:t>
      </w:r>
    </w:p>
    <w:sectPr>
      <w:footerReference w:type="default" r:id="rId2"/>
      <w:pgSz w:w="15840" w:h="12240" w:orient="landscape"/>
      <w:pgMar w:top="567" w:right="1440" w:bottom="568" w:left="1440" w:header="708" w:footer="8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Titr">
    <w:altName w:val="Titr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Jadid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altName w:val="B Zar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IranNastaliq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Koodak">
    <w:altName w:val="B Koodak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B Titr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  <w:rtl/>
      </w:rPr>
      <w:t>5</w:t>
    </w:r>
    <w:r>
      <w:rPr>
        <w:noProof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bidi/>
      <w:spacing w:after="200" w:lineRule="auto" w:line="276"/>
    </w:pPr>
    <w:rPr>
      <w:rFonts w:ascii="Calibri" w:cs="Arial" w:eastAsia="Times New Roman" w:hAnsi="Calibri"/>
      <w:lang w:bidi="fa-IR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link w:val="style4097"/>
    <w:pPr>
      <w:spacing w:after="0" w:lineRule="auto" w:line="240"/>
    </w:pPr>
    <w:rPr>
      <w:rFonts w:ascii="Times New Roman" w:cs="Titr" w:hAnsi="Times New Roman"/>
      <w:sz w:val="20"/>
      <w:szCs w:val="20"/>
      <w:lang w:bidi="ar-SA"/>
    </w:rPr>
  </w:style>
  <w:style w:type="character" w:customStyle="1" w:styleId="style4097">
    <w:name w:val="Body Text Char"/>
    <w:basedOn w:val="style65"/>
    <w:next w:val="style4097"/>
    <w:link w:val="style66"/>
    <w:rPr>
      <w:rFonts w:ascii="Times New Roman" w:cs="Titr" w:eastAsia="Times New Roman" w:hAnsi="Times New Roman"/>
      <w:sz w:val="20"/>
      <w:szCs w:val="20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67100ae0-fb92-474e-909d-05b4aed22e9e"/>
    <w:basedOn w:val="style65"/>
    <w:next w:val="style4098"/>
    <w:link w:val="style32"/>
    <w:uiPriority w:val="99"/>
    <w:rPr>
      <w:rFonts w:ascii="Calibri" w:cs="Arial" w:eastAsia="Times New Roman" w:hAnsi="Calibri"/>
      <w:lang w:bidi="fa-IR"/>
    </w:rPr>
  </w:style>
  <w:style w:type="paragraph" w:styleId="style62">
    <w:name w:val="Title"/>
    <w:basedOn w:val="style0"/>
    <w:next w:val="style62"/>
    <w:link w:val="style4099"/>
    <w:qFormat/>
    <w:pPr>
      <w:spacing w:after="0" w:lineRule="auto" w:line="240"/>
      <w:jc w:val="center"/>
    </w:pPr>
    <w:rPr>
      <w:rFonts w:ascii="Times New Roman" w:cs="Jadid" w:hAnsi="Times New Roman"/>
      <w:sz w:val="34"/>
      <w:szCs w:val="34"/>
      <w:lang w:bidi="ar-SA"/>
    </w:rPr>
  </w:style>
  <w:style w:type="character" w:customStyle="1" w:styleId="style4099">
    <w:name w:val="Title Char_3696f37f-e93d-4e79-a33b-8d445beed384"/>
    <w:basedOn w:val="style65"/>
    <w:next w:val="style4099"/>
    <w:link w:val="style62"/>
    <w:rPr>
      <w:rFonts w:ascii="Times New Roman" w:cs="Jadid" w:eastAsia="Times New Roman" w:hAnsi="Times New Roman"/>
      <w:sz w:val="34"/>
      <w:szCs w:val="34"/>
    </w:rPr>
  </w:style>
  <w:style w:type="paragraph" w:styleId="style31">
    <w:name w:val="header"/>
    <w:basedOn w:val="style0"/>
    <w:next w:val="style31"/>
    <w:link w:val="style4100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0">
    <w:name w:val="Header Char_462ed112-8986-4b7b-b7ed-273a16370300"/>
    <w:basedOn w:val="style65"/>
    <w:next w:val="style4100"/>
    <w:link w:val="style31"/>
    <w:uiPriority w:val="99"/>
    <w:rPr>
      <w:rFonts w:ascii="Calibri" w:cs="Arial" w:eastAsia="Times New Roman" w:hAnsi="Calibri"/>
      <w:lang w:bidi="fa-IR"/>
    </w:rPr>
  </w:style>
  <w:style w:type="paragraph" w:styleId="style94">
    <w:name w:val="Normal (Web)"/>
    <w:basedOn w:val="style0"/>
    <w:next w:val="style94"/>
    <w:uiPriority w:val="99"/>
    <w:pPr>
      <w:bidi w:val="false"/>
      <w:spacing w:before="100" w:beforeAutospacing="true" w:after="100" w:afterAutospacing="true" w:lineRule="auto" w:line="240"/>
    </w:pPr>
    <w:rPr>
      <w:rFonts w:ascii="Times New Roman" w:cs="Times New Roman" w:hAnsi="Times New Roman"/>
      <w:sz w:val="24"/>
      <w:szCs w:val="24"/>
      <w:lang w:bidi="ar-SA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93B03-427E-4C45-B326-150D7ECD1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Words>1980</Words>
  <Pages>5</Pages>
  <Characters>8808</Characters>
  <Application>WPS Office</Application>
  <DocSecurity>0</DocSecurity>
  <Paragraphs>646</Paragraphs>
  <ScaleCrop>false</ScaleCrop>
  <LinksUpToDate>false</LinksUpToDate>
  <CharactersWithSpaces>10903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۲۰۲۴-۰۸-۱۸T۰۸:۲۴:۰۰Z</dcterms:created>
  <dc:creator>fattahi</dc:creator>
  <lastModifiedBy>22101316UG</lastModifiedBy>
  <dcterms:modified xsi:type="dcterms:W3CDTF">۲۰۲۴-۱۱-۲۳T۱۵:۳۷:۲۲Z</dcterms:modified>
  <revision>71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8ccaa494d36b451b910c1d2cc165043b</vt:lpwstr>
  </property>
</Properties>
</file>